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408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07"/>
        <w:gridCol w:w="2165"/>
      </w:tblGrid>
      <w:tr w:rsidR="009702A0" w:rsidRPr="00D60BCC" w14:paraId="5E2B1DB6" w14:textId="77777777" w:rsidTr="00652AE1">
        <w:trPr>
          <w:trHeight w:val="664"/>
        </w:trPr>
        <w:tc>
          <w:tcPr>
            <w:tcW w:w="6907" w:type="dxa"/>
            <w:tcBorders>
              <w:top w:val="single" w:sz="6" w:space="0" w:color="auto"/>
              <w:bottom w:val="single" w:sz="6" w:space="0" w:color="auto"/>
            </w:tcBorders>
          </w:tcPr>
          <w:p w14:paraId="10A52BBC" w14:textId="6FDF6C29" w:rsidR="009702A0" w:rsidRPr="00D60BCC" w:rsidRDefault="009702A0" w:rsidP="00652AE1">
            <w:pPr>
              <w:spacing w:after="0" w:line="240" w:lineRule="auto"/>
              <w:rPr>
                <w:rFonts w:ascii="Arial" w:eastAsia="Times" w:hAnsi="Arial" w:cs="Arial"/>
                <w:b/>
                <w:bCs/>
                <w:sz w:val="18"/>
                <w:szCs w:val="18"/>
                <w:lang w:eastAsia="tr-TR"/>
              </w:rPr>
            </w:pPr>
            <w:r w:rsidRPr="00D60BCC">
              <w:rPr>
                <w:rFonts w:ascii="Arial" w:eastAsia="Times" w:hAnsi="Arial" w:cs="Arial"/>
                <w:b/>
                <w:bCs/>
                <w:sz w:val="18"/>
                <w:szCs w:val="18"/>
                <w:lang w:eastAsia="tr-TR"/>
              </w:rPr>
              <w:t xml:space="preserve">Ayrıntılı bilgi için: </w:t>
            </w:r>
            <w:r w:rsidR="00044995">
              <w:rPr>
                <w:rFonts w:ascii="Arial" w:eastAsia="Times" w:hAnsi="Arial" w:cs="Arial"/>
                <w:b/>
                <w:bCs/>
                <w:sz w:val="18"/>
                <w:szCs w:val="18"/>
                <w:lang w:eastAsia="tr-TR"/>
              </w:rPr>
              <w:t>Büşra Salt Çelik</w:t>
            </w:r>
          </w:p>
          <w:p w14:paraId="2B8B7914" w14:textId="77777777" w:rsidR="009702A0" w:rsidRPr="00D60BCC" w:rsidRDefault="009702A0" w:rsidP="00652AE1">
            <w:pPr>
              <w:spacing w:after="0" w:line="240" w:lineRule="auto"/>
              <w:rPr>
                <w:rFonts w:ascii="Arial" w:eastAsia="Times" w:hAnsi="Arial" w:cs="Arial"/>
                <w:b/>
                <w:bCs/>
                <w:sz w:val="18"/>
                <w:szCs w:val="18"/>
                <w:lang w:eastAsia="tr-TR"/>
              </w:rPr>
            </w:pPr>
            <w:r w:rsidRPr="00D60BCC">
              <w:rPr>
                <w:rFonts w:ascii="Arial" w:eastAsia="Times" w:hAnsi="Arial" w:cs="Arial"/>
                <w:b/>
                <w:bCs/>
                <w:sz w:val="18"/>
                <w:szCs w:val="18"/>
                <w:lang w:eastAsia="tr-TR"/>
              </w:rPr>
              <w:t>İNOMİST İLETİŞİM DANIŞMANLIĞI</w:t>
            </w:r>
          </w:p>
          <w:p w14:paraId="20B0CD6F" w14:textId="49237AEB" w:rsidR="009702A0" w:rsidRPr="00D60BCC" w:rsidRDefault="009702A0" w:rsidP="00652AE1">
            <w:pPr>
              <w:spacing w:after="0" w:line="240" w:lineRule="auto"/>
              <w:rPr>
                <w:rFonts w:ascii="Arial" w:eastAsia="Times" w:hAnsi="Arial" w:cs="Arial"/>
                <w:b/>
                <w:bCs/>
                <w:sz w:val="18"/>
                <w:szCs w:val="18"/>
                <w:lang w:eastAsia="tr-TR"/>
              </w:rPr>
            </w:pPr>
            <w:r w:rsidRPr="00D60BCC">
              <w:rPr>
                <w:rFonts w:ascii="Arial" w:eastAsia="Times" w:hAnsi="Arial" w:cs="Arial"/>
                <w:b/>
                <w:bCs/>
                <w:sz w:val="18"/>
                <w:szCs w:val="18"/>
                <w:lang w:eastAsia="tr-TR"/>
              </w:rPr>
              <w:t>0216 639 60 16- 05</w:t>
            </w:r>
            <w:r w:rsidR="00044995">
              <w:rPr>
                <w:rFonts w:ascii="Arial" w:eastAsia="Times" w:hAnsi="Arial" w:cs="Arial"/>
                <w:b/>
                <w:bCs/>
                <w:sz w:val="18"/>
                <w:szCs w:val="18"/>
                <w:lang w:eastAsia="tr-TR"/>
              </w:rPr>
              <w:t>54 607 50 45</w:t>
            </w:r>
          </w:p>
          <w:p w14:paraId="39C5D4A5" w14:textId="036BF05D" w:rsidR="009702A0" w:rsidRPr="00D60BCC" w:rsidRDefault="009807AC" w:rsidP="00652AE1">
            <w:pPr>
              <w:spacing w:after="0" w:line="240" w:lineRule="auto"/>
              <w:rPr>
                <w:rFonts w:ascii="Arial" w:eastAsia="Times" w:hAnsi="Arial" w:cs="Arial"/>
                <w:b/>
                <w:bCs/>
                <w:sz w:val="18"/>
                <w:szCs w:val="18"/>
                <w:lang w:eastAsia="tr-TR"/>
              </w:rPr>
            </w:pPr>
            <w:hyperlink r:id="rId10" w:history="1">
              <w:r w:rsidR="00044995" w:rsidRPr="00044995">
                <w:rPr>
                  <w:rStyle w:val="Kpr"/>
                  <w:rFonts w:ascii="Arial" w:eastAsia="Times" w:hAnsi="Arial" w:cs="Arial"/>
                  <w:b/>
                  <w:bCs/>
                  <w:sz w:val="18"/>
                  <w:szCs w:val="18"/>
                  <w:lang w:eastAsia="tr-TR"/>
                </w:rPr>
                <w:t>busra.salt</w:t>
              </w:r>
              <w:r w:rsidR="009702A0" w:rsidRPr="00D60BCC">
                <w:rPr>
                  <w:rStyle w:val="Kpr"/>
                  <w:rFonts w:ascii="Arial" w:eastAsia="Times" w:hAnsi="Arial" w:cs="Arial"/>
                  <w:b/>
                  <w:bCs/>
                  <w:sz w:val="18"/>
                  <w:szCs w:val="18"/>
                  <w:lang w:eastAsia="tr-TR"/>
                </w:rPr>
                <w:t>@inomist.com</w:t>
              </w:r>
            </w:hyperlink>
          </w:p>
        </w:tc>
        <w:tc>
          <w:tcPr>
            <w:tcW w:w="2165" w:type="dxa"/>
            <w:tcBorders>
              <w:top w:val="single" w:sz="18" w:space="0" w:color="auto"/>
              <w:bottom w:val="single" w:sz="18" w:space="0" w:color="auto"/>
            </w:tcBorders>
          </w:tcPr>
          <w:p w14:paraId="757B960E" w14:textId="77777777" w:rsidR="009702A0" w:rsidRPr="00D60BCC" w:rsidRDefault="009702A0" w:rsidP="00652AE1">
            <w:pPr>
              <w:tabs>
                <w:tab w:val="left" w:pos="214"/>
                <w:tab w:val="left" w:pos="709"/>
                <w:tab w:val="left" w:pos="5529"/>
                <w:tab w:val="left" w:pos="7371"/>
              </w:tabs>
              <w:spacing w:after="0" w:line="240" w:lineRule="auto"/>
              <w:rPr>
                <w:rFonts w:ascii="Arial" w:eastAsia="Times" w:hAnsi="Arial" w:cs="Arial"/>
                <w:b/>
                <w:bCs/>
                <w:sz w:val="18"/>
                <w:szCs w:val="18"/>
                <w:lang w:eastAsia="tr-TR"/>
              </w:rPr>
            </w:pPr>
          </w:p>
          <w:p w14:paraId="2138884E" w14:textId="77777777" w:rsidR="009702A0" w:rsidRPr="00D60BCC" w:rsidRDefault="009702A0" w:rsidP="00652AE1">
            <w:pPr>
              <w:tabs>
                <w:tab w:val="left" w:pos="214"/>
                <w:tab w:val="left" w:pos="709"/>
                <w:tab w:val="left" w:pos="5529"/>
                <w:tab w:val="left" w:pos="7371"/>
              </w:tabs>
              <w:spacing w:after="0" w:line="240" w:lineRule="auto"/>
              <w:jc w:val="right"/>
              <w:rPr>
                <w:rFonts w:ascii="Arial" w:eastAsia="Times" w:hAnsi="Arial" w:cs="Arial"/>
                <w:b/>
                <w:bCs/>
                <w:sz w:val="18"/>
                <w:szCs w:val="18"/>
                <w:lang w:eastAsia="tr-TR"/>
              </w:rPr>
            </w:pPr>
            <w:r w:rsidRPr="00D60BCC">
              <w:rPr>
                <w:rFonts w:ascii="Arial" w:eastAsia="Times" w:hAnsi="Arial" w:cs="Arial"/>
                <w:b/>
                <w:bCs/>
                <w:sz w:val="18"/>
                <w:szCs w:val="18"/>
                <w:lang w:eastAsia="tr-TR"/>
              </w:rPr>
              <w:t>Basın Bülteni</w:t>
            </w:r>
          </w:p>
          <w:p w14:paraId="10D1DD7F" w14:textId="302C4C02" w:rsidR="009702A0" w:rsidRPr="00D60BCC" w:rsidRDefault="007573CD" w:rsidP="007573CD">
            <w:pPr>
              <w:tabs>
                <w:tab w:val="left" w:pos="214"/>
                <w:tab w:val="left" w:pos="709"/>
                <w:tab w:val="left" w:pos="5529"/>
                <w:tab w:val="left" w:pos="7371"/>
              </w:tabs>
              <w:spacing w:after="0" w:line="240" w:lineRule="auto"/>
              <w:jc w:val="center"/>
              <w:rPr>
                <w:rFonts w:ascii="Arial" w:eastAsia="Times" w:hAnsi="Arial" w:cs="Arial"/>
                <w:b/>
                <w:bCs/>
                <w:sz w:val="18"/>
                <w:szCs w:val="18"/>
                <w:lang w:eastAsia="tr-TR"/>
              </w:rPr>
            </w:pPr>
            <w:r w:rsidRPr="00D60BCC">
              <w:rPr>
                <w:rFonts w:ascii="Arial" w:eastAsia="Times" w:hAnsi="Arial" w:cs="Arial"/>
                <w:b/>
                <w:bCs/>
                <w:sz w:val="18"/>
                <w:szCs w:val="18"/>
                <w:lang w:eastAsia="tr-TR"/>
              </w:rPr>
              <w:t xml:space="preserve">                  </w:t>
            </w:r>
            <w:r w:rsidR="00044995">
              <w:rPr>
                <w:rFonts w:ascii="Arial" w:eastAsia="Times" w:hAnsi="Arial" w:cs="Arial"/>
                <w:b/>
                <w:bCs/>
                <w:sz w:val="18"/>
                <w:szCs w:val="18"/>
                <w:lang w:eastAsia="tr-TR"/>
              </w:rPr>
              <w:t xml:space="preserve">Haziran </w:t>
            </w:r>
            <w:r w:rsidR="009702A0" w:rsidRPr="00D60BCC">
              <w:rPr>
                <w:rFonts w:ascii="Arial" w:eastAsia="Times" w:hAnsi="Arial" w:cs="Arial"/>
                <w:b/>
                <w:bCs/>
                <w:sz w:val="18"/>
                <w:szCs w:val="18"/>
                <w:lang w:eastAsia="tr-TR"/>
              </w:rPr>
              <w:t>2022</w:t>
            </w:r>
          </w:p>
        </w:tc>
      </w:tr>
    </w:tbl>
    <w:p w14:paraId="498C576F" w14:textId="77777777" w:rsidR="00A87059" w:rsidRPr="00D60BCC" w:rsidRDefault="00A87059" w:rsidP="009702A0">
      <w:pPr>
        <w:pStyle w:val="AralkYok1"/>
        <w:spacing w:before="240"/>
        <w:rPr>
          <w:rFonts w:ascii="Arial" w:hAnsi="Arial" w:cs="Arial"/>
          <w:b/>
          <w:i/>
          <w:sz w:val="18"/>
          <w:szCs w:val="18"/>
        </w:rPr>
      </w:pPr>
    </w:p>
    <w:p w14:paraId="460721E2" w14:textId="77777777" w:rsidR="00AC31D6" w:rsidRDefault="00AC31D6" w:rsidP="00AC31D6">
      <w:pPr>
        <w:pStyle w:val="AralkYok1"/>
        <w:spacing w:line="276" w:lineRule="auto"/>
        <w:jc w:val="center"/>
        <w:rPr>
          <w:rFonts w:ascii="Arial" w:hAnsi="Arial" w:cs="Arial"/>
          <w:b/>
          <w:i/>
        </w:rPr>
      </w:pPr>
      <w:bookmarkStart w:id="0" w:name="_Hlk104808215"/>
    </w:p>
    <w:p w14:paraId="476A3098" w14:textId="5C40FBFC" w:rsidR="00AC31D6" w:rsidRDefault="00C653A3" w:rsidP="00C653A3">
      <w:pPr>
        <w:pStyle w:val="AralkYok1"/>
        <w:spacing w:line="276" w:lineRule="auto"/>
        <w:jc w:val="center"/>
        <w:rPr>
          <w:rFonts w:ascii="Arial" w:hAnsi="Arial" w:cs="Arial"/>
          <w:b/>
          <w:i/>
        </w:rPr>
      </w:pPr>
      <w:r w:rsidRPr="00DD3D8C">
        <w:rPr>
          <w:rFonts w:ascii="Arial" w:hAnsi="Arial" w:cs="Arial"/>
          <w:b/>
          <w:i/>
        </w:rPr>
        <w:t>Panoramik adalar manzarasıyla yeşilin huzurunu buluşturan</w:t>
      </w:r>
      <w:bookmarkEnd w:id="0"/>
      <w:r w:rsidRPr="00DD3D8C">
        <w:rPr>
          <w:rFonts w:ascii="Arial" w:hAnsi="Arial" w:cs="Arial"/>
          <w:b/>
          <w:i/>
        </w:rPr>
        <w:t xml:space="preserve"> </w:t>
      </w:r>
      <w:proofErr w:type="spellStart"/>
      <w:r w:rsidR="00044995" w:rsidRPr="00DD3D8C">
        <w:rPr>
          <w:rFonts w:ascii="Arial" w:hAnsi="Arial" w:cs="Arial"/>
          <w:b/>
          <w:i/>
        </w:rPr>
        <w:t>Siltaş</w:t>
      </w:r>
      <w:proofErr w:type="spellEnd"/>
      <w:r w:rsidR="00044995" w:rsidRPr="00DD3D8C">
        <w:rPr>
          <w:rFonts w:ascii="Arial" w:hAnsi="Arial" w:cs="Arial"/>
          <w:b/>
          <w:i/>
        </w:rPr>
        <w:t xml:space="preserve"> </w:t>
      </w:r>
      <w:proofErr w:type="spellStart"/>
      <w:r w:rsidR="00044995" w:rsidRPr="00DD3D8C">
        <w:rPr>
          <w:rFonts w:ascii="Arial" w:hAnsi="Arial" w:cs="Arial"/>
          <w:b/>
          <w:i/>
        </w:rPr>
        <w:t>Panorama</w:t>
      </w:r>
      <w:r w:rsidR="001112B3" w:rsidRPr="00DD3D8C">
        <w:rPr>
          <w:rFonts w:ascii="Arial" w:hAnsi="Arial" w:cs="Arial"/>
          <w:b/>
          <w:i/>
        </w:rPr>
        <w:t>’da</w:t>
      </w:r>
      <w:proofErr w:type="spellEnd"/>
      <w:r w:rsidR="001112B3" w:rsidRPr="00DD3D8C">
        <w:rPr>
          <w:rFonts w:ascii="Arial" w:hAnsi="Arial" w:cs="Arial"/>
          <w:b/>
          <w:i/>
        </w:rPr>
        <w:t xml:space="preserve"> </w:t>
      </w:r>
      <w:proofErr w:type="spellStart"/>
      <w:r w:rsidR="001112B3" w:rsidRPr="00DD3D8C">
        <w:rPr>
          <w:rFonts w:ascii="Arial" w:hAnsi="Arial" w:cs="Arial"/>
          <w:b/>
          <w:i/>
        </w:rPr>
        <w:t>lansmana</w:t>
      </w:r>
      <w:proofErr w:type="spellEnd"/>
      <w:r w:rsidR="001112B3" w:rsidRPr="00DD3D8C">
        <w:rPr>
          <w:rFonts w:ascii="Arial" w:hAnsi="Arial" w:cs="Arial"/>
          <w:b/>
          <w:i/>
        </w:rPr>
        <w:t xml:space="preserve"> özel kampanya ile</w:t>
      </w:r>
      <w:r w:rsidR="00044995" w:rsidRPr="00DD3D8C">
        <w:rPr>
          <w:rFonts w:ascii="Arial" w:hAnsi="Arial" w:cs="Arial"/>
          <w:b/>
          <w:i/>
        </w:rPr>
        <w:t xml:space="preserve"> </w:t>
      </w:r>
      <w:r w:rsidR="001112B3" w:rsidRPr="00DD3D8C">
        <w:rPr>
          <w:rFonts w:ascii="Arial" w:hAnsi="Arial" w:cs="Arial"/>
          <w:b/>
          <w:i/>
        </w:rPr>
        <w:t xml:space="preserve">resmi </w:t>
      </w:r>
      <w:r w:rsidR="005C1BEA" w:rsidRPr="00DD3D8C">
        <w:rPr>
          <w:rFonts w:ascii="Arial" w:hAnsi="Arial" w:cs="Arial"/>
          <w:b/>
          <w:i/>
        </w:rPr>
        <w:t>satışlar başladı!</w:t>
      </w:r>
    </w:p>
    <w:p w14:paraId="5258BB1F" w14:textId="77777777" w:rsidR="00AC31D6" w:rsidRPr="005C1BEA" w:rsidRDefault="00AC31D6" w:rsidP="00AC31D6">
      <w:pPr>
        <w:pStyle w:val="AralkYok1"/>
        <w:spacing w:line="276" w:lineRule="auto"/>
        <w:jc w:val="center"/>
        <w:rPr>
          <w:rFonts w:ascii="Arial" w:hAnsi="Arial" w:cs="Arial"/>
          <w:b/>
          <w:i/>
        </w:rPr>
      </w:pPr>
    </w:p>
    <w:p w14:paraId="447D316C" w14:textId="19A9CF15" w:rsidR="00BD65E1" w:rsidRDefault="00BD65E1" w:rsidP="00AC31D6">
      <w:pPr>
        <w:pStyle w:val="AralkYok1"/>
        <w:spacing w:line="276" w:lineRule="auto"/>
        <w:jc w:val="center"/>
        <w:rPr>
          <w:rFonts w:ascii="Arial" w:hAnsi="Arial" w:cs="Arial"/>
          <w:b/>
          <w:iCs/>
          <w:sz w:val="40"/>
          <w:szCs w:val="40"/>
        </w:rPr>
      </w:pPr>
      <w:proofErr w:type="spellStart"/>
      <w:r w:rsidRPr="00DD3D8C">
        <w:rPr>
          <w:rFonts w:ascii="Arial" w:hAnsi="Arial" w:cs="Arial"/>
          <w:b/>
          <w:iCs/>
          <w:sz w:val="40"/>
          <w:szCs w:val="40"/>
        </w:rPr>
        <w:t>Siltaş</w:t>
      </w:r>
      <w:proofErr w:type="spellEnd"/>
      <w:r w:rsidRPr="00DD3D8C">
        <w:rPr>
          <w:rFonts w:ascii="Arial" w:hAnsi="Arial" w:cs="Arial"/>
          <w:b/>
          <w:iCs/>
          <w:sz w:val="40"/>
          <w:szCs w:val="40"/>
        </w:rPr>
        <w:t xml:space="preserve"> Yapı </w:t>
      </w:r>
      <w:r w:rsidR="00B56EE7" w:rsidRPr="00DD3D8C">
        <w:rPr>
          <w:rFonts w:ascii="Arial" w:hAnsi="Arial" w:cs="Arial"/>
          <w:b/>
          <w:iCs/>
          <w:sz w:val="40"/>
          <w:szCs w:val="40"/>
        </w:rPr>
        <w:t>Pendik’in</w:t>
      </w:r>
      <w:r w:rsidRPr="00DD3D8C">
        <w:rPr>
          <w:rFonts w:ascii="Arial" w:hAnsi="Arial" w:cs="Arial"/>
          <w:b/>
          <w:iCs/>
          <w:sz w:val="40"/>
          <w:szCs w:val="40"/>
        </w:rPr>
        <w:t xml:space="preserve"> </w:t>
      </w:r>
      <w:r w:rsidR="002237E3" w:rsidRPr="00DD3D8C">
        <w:rPr>
          <w:rFonts w:ascii="Arial" w:hAnsi="Arial" w:cs="Arial"/>
          <w:b/>
          <w:iCs/>
          <w:sz w:val="40"/>
          <w:szCs w:val="40"/>
        </w:rPr>
        <w:t xml:space="preserve">en büyük </w:t>
      </w:r>
      <w:r w:rsidR="00B56EE7" w:rsidRPr="00DD3D8C">
        <w:rPr>
          <w:rFonts w:ascii="Arial" w:hAnsi="Arial" w:cs="Arial"/>
          <w:b/>
          <w:iCs/>
          <w:sz w:val="40"/>
          <w:szCs w:val="40"/>
        </w:rPr>
        <w:t xml:space="preserve">kentsel dönüşüm </w:t>
      </w:r>
      <w:r w:rsidR="002237E3" w:rsidRPr="00DD3D8C">
        <w:rPr>
          <w:rFonts w:ascii="Arial" w:hAnsi="Arial" w:cs="Arial"/>
          <w:b/>
          <w:iCs/>
          <w:sz w:val="40"/>
          <w:szCs w:val="40"/>
        </w:rPr>
        <w:t>projesini hayata geçi</w:t>
      </w:r>
      <w:r w:rsidR="008714E1" w:rsidRPr="00DD3D8C">
        <w:rPr>
          <w:rFonts w:ascii="Arial" w:hAnsi="Arial" w:cs="Arial"/>
          <w:b/>
          <w:iCs/>
          <w:sz w:val="40"/>
          <w:szCs w:val="40"/>
        </w:rPr>
        <w:t>ri</w:t>
      </w:r>
      <w:r w:rsidR="002237E3" w:rsidRPr="00DD3D8C">
        <w:rPr>
          <w:rFonts w:ascii="Arial" w:hAnsi="Arial" w:cs="Arial"/>
          <w:b/>
          <w:iCs/>
          <w:sz w:val="40"/>
          <w:szCs w:val="40"/>
        </w:rPr>
        <w:t>yor</w:t>
      </w:r>
    </w:p>
    <w:p w14:paraId="486BD1AC" w14:textId="77777777" w:rsidR="00AC31D6" w:rsidRPr="002237E3" w:rsidRDefault="00AC31D6" w:rsidP="00AC31D6">
      <w:pPr>
        <w:pStyle w:val="AralkYok1"/>
        <w:spacing w:line="276" w:lineRule="auto"/>
        <w:jc w:val="center"/>
        <w:rPr>
          <w:rFonts w:ascii="Arial" w:hAnsi="Arial" w:cs="Arial"/>
          <w:b/>
          <w:iCs/>
        </w:rPr>
      </w:pPr>
    </w:p>
    <w:p w14:paraId="1FFE3FC2" w14:textId="7C4D078B" w:rsidR="0057124C" w:rsidRDefault="003F13B2" w:rsidP="00AC31D6">
      <w:pPr>
        <w:pStyle w:val="AralkYok1"/>
        <w:spacing w:line="276" w:lineRule="auto"/>
        <w:jc w:val="both"/>
        <w:rPr>
          <w:rFonts w:ascii="Arial" w:hAnsi="Arial" w:cs="Arial"/>
          <w:b/>
          <w:i/>
        </w:rPr>
      </w:pPr>
      <w:r w:rsidRPr="00DD3D8C">
        <w:rPr>
          <w:rFonts w:ascii="Arial" w:hAnsi="Arial" w:cs="Arial"/>
          <w:b/>
          <w:i/>
        </w:rPr>
        <w:t xml:space="preserve">İş dünyasındaki 40 yılı aşkın köklü geçmişi </w:t>
      </w:r>
      <w:r w:rsidR="001112B3" w:rsidRPr="00DD3D8C">
        <w:rPr>
          <w:rFonts w:ascii="Arial" w:hAnsi="Arial" w:cs="Arial"/>
          <w:b/>
          <w:i/>
        </w:rPr>
        <w:t>ışığında</w:t>
      </w:r>
      <w:r w:rsidRPr="00DD3D8C">
        <w:rPr>
          <w:rFonts w:ascii="Arial" w:hAnsi="Arial" w:cs="Arial"/>
          <w:b/>
          <w:i/>
        </w:rPr>
        <w:t xml:space="preserve"> 2011 yılından bu yana kente değer katan yapılar inşa etmeye odaklanan </w:t>
      </w:r>
      <w:proofErr w:type="spellStart"/>
      <w:r w:rsidRPr="00DD3D8C">
        <w:rPr>
          <w:rFonts w:ascii="Arial" w:hAnsi="Arial" w:cs="Arial"/>
          <w:b/>
          <w:i/>
        </w:rPr>
        <w:t>Siltaş</w:t>
      </w:r>
      <w:proofErr w:type="spellEnd"/>
      <w:r w:rsidRPr="00DD3D8C">
        <w:rPr>
          <w:rFonts w:ascii="Arial" w:hAnsi="Arial" w:cs="Arial"/>
          <w:b/>
          <w:i/>
        </w:rPr>
        <w:t xml:space="preserve"> Yapı</w:t>
      </w:r>
      <w:r w:rsidR="00044995" w:rsidRPr="00DD3D8C">
        <w:rPr>
          <w:rFonts w:ascii="Arial" w:hAnsi="Arial" w:cs="Arial"/>
          <w:b/>
          <w:i/>
        </w:rPr>
        <w:t xml:space="preserve">, yeni projesi </w:t>
      </w:r>
      <w:proofErr w:type="spellStart"/>
      <w:r w:rsidR="00044995" w:rsidRPr="00DD3D8C">
        <w:rPr>
          <w:rFonts w:ascii="Arial" w:hAnsi="Arial" w:cs="Arial"/>
          <w:b/>
          <w:i/>
        </w:rPr>
        <w:t>Siltaş</w:t>
      </w:r>
      <w:proofErr w:type="spellEnd"/>
      <w:r w:rsidR="00044995" w:rsidRPr="00DD3D8C">
        <w:rPr>
          <w:rFonts w:ascii="Arial" w:hAnsi="Arial" w:cs="Arial"/>
          <w:b/>
          <w:i/>
        </w:rPr>
        <w:t xml:space="preserve"> </w:t>
      </w:r>
      <w:proofErr w:type="spellStart"/>
      <w:r w:rsidR="0057124C" w:rsidRPr="00DD3D8C">
        <w:rPr>
          <w:rFonts w:ascii="Arial" w:hAnsi="Arial" w:cs="Arial"/>
          <w:b/>
          <w:i/>
        </w:rPr>
        <w:t>Panorama</w:t>
      </w:r>
      <w:r w:rsidR="00F02DA5" w:rsidRPr="00DD3D8C">
        <w:rPr>
          <w:rFonts w:ascii="Arial" w:hAnsi="Arial" w:cs="Arial"/>
          <w:b/>
          <w:i/>
        </w:rPr>
        <w:t>’nın</w:t>
      </w:r>
      <w:proofErr w:type="spellEnd"/>
      <w:r w:rsidR="00F02DA5" w:rsidRPr="00DD3D8C">
        <w:rPr>
          <w:rFonts w:ascii="Arial" w:hAnsi="Arial" w:cs="Arial"/>
          <w:b/>
          <w:i/>
        </w:rPr>
        <w:t xml:space="preserve"> </w:t>
      </w:r>
      <w:proofErr w:type="spellStart"/>
      <w:r w:rsidR="00F02DA5" w:rsidRPr="00DD3D8C">
        <w:rPr>
          <w:rFonts w:ascii="Arial" w:hAnsi="Arial" w:cs="Arial"/>
          <w:b/>
          <w:i/>
        </w:rPr>
        <w:t>lansmanını</w:t>
      </w:r>
      <w:proofErr w:type="spellEnd"/>
      <w:r w:rsidR="00F02DA5" w:rsidRPr="00DD3D8C">
        <w:rPr>
          <w:rFonts w:ascii="Arial" w:hAnsi="Arial" w:cs="Arial"/>
          <w:b/>
          <w:i/>
        </w:rPr>
        <w:t xml:space="preserve"> 9 Haziran Perşembe günü </w:t>
      </w:r>
      <w:r w:rsidR="00F02DA5" w:rsidRPr="00DD3D8C">
        <w:rPr>
          <w:rFonts w:ascii="Arial" w:eastAsia="Times" w:hAnsi="Arial" w:cs="Arial"/>
          <w:b/>
          <w:i/>
          <w:lang w:eastAsia="ja-JP"/>
        </w:rPr>
        <w:t xml:space="preserve">Çırağan </w:t>
      </w:r>
      <w:proofErr w:type="spellStart"/>
      <w:r w:rsidR="00F02DA5" w:rsidRPr="00DD3D8C">
        <w:rPr>
          <w:rFonts w:ascii="Arial" w:eastAsia="Times" w:hAnsi="Arial" w:cs="Arial"/>
          <w:b/>
          <w:i/>
          <w:lang w:eastAsia="ja-JP"/>
        </w:rPr>
        <w:t>Palace</w:t>
      </w:r>
      <w:proofErr w:type="spellEnd"/>
      <w:r w:rsidR="00F02DA5" w:rsidRPr="00DD3D8C">
        <w:rPr>
          <w:rFonts w:ascii="Arial" w:eastAsia="Times" w:hAnsi="Arial" w:cs="Arial"/>
          <w:b/>
          <w:i/>
          <w:lang w:eastAsia="ja-JP"/>
        </w:rPr>
        <w:t xml:space="preserve"> </w:t>
      </w:r>
      <w:proofErr w:type="spellStart"/>
      <w:r w:rsidR="00F02DA5" w:rsidRPr="00DD3D8C">
        <w:rPr>
          <w:rFonts w:ascii="Arial" w:eastAsia="Times" w:hAnsi="Arial" w:cs="Arial"/>
          <w:b/>
          <w:i/>
          <w:lang w:eastAsia="ja-JP"/>
        </w:rPr>
        <w:t>Kempinski’de</w:t>
      </w:r>
      <w:proofErr w:type="spellEnd"/>
      <w:r w:rsidR="00F02DA5" w:rsidRPr="00DD3D8C">
        <w:rPr>
          <w:rFonts w:ascii="Arial" w:eastAsia="Times" w:hAnsi="Arial" w:cs="Arial"/>
          <w:b/>
          <w:i/>
          <w:lang w:eastAsia="ja-JP"/>
        </w:rPr>
        <w:t xml:space="preserve"> gerçekleştirdi. </w:t>
      </w:r>
      <w:proofErr w:type="spellStart"/>
      <w:r w:rsidR="004C736F" w:rsidRPr="00DD3D8C">
        <w:rPr>
          <w:rFonts w:ascii="Arial" w:hAnsi="Arial" w:cs="Arial"/>
          <w:b/>
          <w:i/>
        </w:rPr>
        <w:t>Siltaş</w:t>
      </w:r>
      <w:proofErr w:type="spellEnd"/>
      <w:r w:rsidR="004C736F" w:rsidRPr="00DD3D8C">
        <w:rPr>
          <w:rFonts w:ascii="Arial" w:hAnsi="Arial" w:cs="Arial"/>
          <w:b/>
          <w:i/>
        </w:rPr>
        <w:t xml:space="preserve"> Yapı Yönetim Kurulu Başkanı İhsan Özdemir, </w:t>
      </w:r>
      <w:proofErr w:type="spellStart"/>
      <w:r w:rsidR="004C736F" w:rsidRPr="00DD3D8C">
        <w:rPr>
          <w:rFonts w:ascii="Arial" w:hAnsi="Arial" w:cs="Arial"/>
          <w:b/>
          <w:i/>
        </w:rPr>
        <w:t>Siltaş</w:t>
      </w:r>
      <w:proofErr w:type="spellEnd"/>
      <w:r w:rsidR="004C736F" w:rsidRPr="00DD3D8C">
        <w:rPr>
          <w:rFonts w:ascii="Arial" w:hAnsi="Arial" w:cs="Arial"/>
          <w:b/>
          <w:i/>
        </w:rPr>
        <w:t xml:space="preserve"> Yapı Yönetim Kurulu Başkan Yardımcısı Murat Özdemir ve </w:t>
      </w:r>
      <w:proofErr w:type="spellStart"/>
      <w:r w:rsidR="004C736F" w:rsidRPr="00DD3D8C">
        <w:rPr>
          <w:rFonts w:ascii="Arial" w:hAnsi="Arial" w:cs="Arial"/>
          <w:b/>
          <w:i/>
        </w:rPr>
        <w:t>Siltaş</w:t>
      </w:r>
      <w:proofErr w:type="spellEnd"/>
      <w:r w:rsidR="004C736F" w:rsidRPr="00DD3D8C">
        <w:rPr>
          <w:rFonts w:ascii="Arial" w:hAnsi="Arial" w:cs="Arial"/>
          <w:b/>
          <w:i/>
        </w:rPr>
        <w:t xml:space="preserve"> Yapı Satış ve Pazarlama Koordinatörü Erdinç Tunç’un ev sahipliğinde gerçekleşen </w:t>
      </w:r>
      <w:proofErr w:type="spellStart"/>
      <w:r w:rsidR="00F02DA5" w:rsidRPr="00DD3D8C">
        <w:rPr>
          <w:rFonts w:ascii="Arial" w:hAnsi="Arial" w:cs="Arial"/>
          <w:b/>
          <w:i/>
        </w:rPr>
        <w:t>lansmanda</w:t>
      </w:r>
      <w:proofErr w:type="spellEnd"/>
      <w:r w:rsidR="0061226E" w:rsidRPr="00DD3D8C">
        <w:rPr>
          <w:rFonts w:ascii="Arial" w:hAnsi="Arial" w:cs="Arial"/>
          <w:b/>
          <w:i/>
        </w:rPr>
        <w:t>,</w:t>
      </w:r>
      <w:r w:rsidR="00F02DA5" w:rsidRPr="00DD3D8C">
        <w:rPr>
          <w:rFonts w:ascii="Arial" w:hAnsi="Arial" w:cs="Arial"/>
          <w:b/>
          <w:i/>
        </w:rPr>
        <w:t xml:space="preserve"> </w:t>
      </w:r>
      <w:r w:rsidR="00B002AA" w:rsidRPr="00DD3D8C">
        <w:rPr>
          <w:rFonts w:ascii="Arial" w:hAnsi="Arial" w:cs="Arial"/>
          <w:b/>
          <w:i/>
        </w:rPr>
        <w:t xml:space="preserve">Pendik’in en büyük kentsel dönüşüm projesi konumunda </w:t>
      </w:r>
      <w:r w:rsidR="0061226E" w:rsidRPr="00DD3D8C">
        <w:rPr>
          <w:rFonts w:ascii="Arial" w:hAnsi="Arial" w:cs="Arial"/>
          <w:b/>
          <w:i/>
        </w:rPr>
        <w:t>olan</w:t>
      </w:r>
      <w:r w:rsidR="00B002AA" w:rsidRPr="00DD3D8C">
        <w:rPr>
          <w:rFonts w:ascii="Arial" w:hAnsi="Arial" w:cs="Arial"/>
          <w:b/>
          <w:i/>
        </w:rPr>
        <w:t xml:space="preserve"> </w:t>
      </w:r>
      <w:proofErr w:type="spellStart"/>
      <w:r w:rsidR="001112B3" w:rsidRPr="00DD3D8C">
        <w:rPr>
          <w:rFonts w:ascii="Arial" w:hAnsi="Arial" w:cs="Arial"/>
          <w:b/>
          <w:i/>
        </w:rPr>
        <w:t>Siltaş</w:t>
      </w:r>
      <w:proofErr w:type="spellEnd"/>
      <w:r w:rsidR="001112B3" w:rsidRPr="00DD3D8C">
        <w:rPr>
          <w:rFonts w:ascii="Arial" w:hAnsi="Arial" w:cs="Arial"/>
          <w:b/>
          <w:i/>
        </w:rPr>
        <w:t xml:space="preserve"> </w:t>
      </w:r>
      <w:proofErr w:type="spellStart"/>
      <w:r w:rsidR="00B002AA" w:rsidRPr="00DD3D8C">
        <w:rPr>
          <w:rFonts w:ascii="Arial" w:hAnsi="Arial" w:cs="Arial"/>
          <w:b/>
          <w:i/>
        </w:rPr>
        <w:t>Panorama’nın</w:t>
      </w:r>
      <w:proofErr w:type="spellEnd"/>
      <w:r w:rsidR="00B002AA" w:rsidRPr="00DD3D8C">
        <w:rPr>
          <w:rFonts w:ascii="Arial" w:hAnsi="Arial" w:cs="Arial"/>
          <w:b/>
          <w:i/>
        </w:rPr>
        <w:t xml:space="preserve"> </w:t>
      </w:r>
      <w:r w:rsidR="00D12FC6" w:rsidRPr="00DD3D8C">
        <w:rPr>
          <w:rFonts w:ascii="Arial" w:hAnsi="Arial" w:cs="Arial"/>
          <w:b/>
          <w:i/>
        </w:rPr>
        <w:t xml:space="preserve">hayata </w:t>
      </w:r>
      <w:r w:rsidR="0061226E" w:rsidRPr="00DD3D8C">
        <w:rPr>
          <w:rFonts w:ascii="Arial" w:hAnsi="Arial" w:cs="Arial"/>
          <w:b/>
          <w:i/>
        </w:rPr>
        <w:t xml:space="preserve">ekstra </w:t>
      </w:r>
      <w:r w:rsidR="00D12FC6" w:rsidRPr="00DD3D8C">
        <w:rPr>
          <w:rFonts w:ascii="Arial" w:hAnsi="Arial" w:cs="Arial"/>
          <w:b/>
          <w:i/>
        </w:rPr>
        <w:t xml:space="preserve">konfor katan tüm detayları ve </w:t>
      </w:r>
      <w:proofErr w:type="spellStart"/>
      <w:r w:rsidR="001112B3" w:rsidRPr="00DD3D8C">
        <w:rPr>
          <w:rFonts w:ascii="Arial" w:hAnsi="Arial" w:cs="Arial"/>
          <w:b/>
          <w:i/>
        </w:rPr>
        <w:t>lansmana</w:t>
      </w:r>
      <w:proofErr w:type="spellEnd"/>
      <w:r w:rsidR="001112B3" w:rsidRPr="00DD3D8C">
        <w:rPr>
          <w:rFonts w:ascii="Arial" w:hAnsi="Arial" w:cs="Arial"/>
          <w:b/>
          <w:i/>
        </w:rPr>
        <w:t xml:space="preserve"> özel kampanyası</w:t>
      </w:r>
      <w:r w:rsidR="00D12FC6" w:rsidRPr="00DD3D8C">
        <w:rPr>
          <w:rFonts w:ascii="Arial" w:hAnsi="Arial" w:cs="Arial"/>
          <w:b/>
          <w:i/>
        </w:rPr>
        <w:t xml:space="preserve"> </w:t>
      </w:r>
      <w:r w:rsidR="001112B3" w:rsidRPr="00DD3D8C">
        <w:rPr>
          <w:rFonts w:ascii="Arial" w:hAnsi="Arial" w:cs="Arial"/>
          <w:b/>
          <w:i/>
        </w:rPr>
        <w:t>hakkında bilgi verildi.</w:t>
      </w:r>
    </w:p>
    <w:p w14:paraId="17AF325E" w14:textId="77777777" w:rsidR="00B72EC1" w:rsidRPr="00F02DA5" w:rsidRDefault="00B72EC1" w:rsidP="00AC31D6">
      <w:pPr>
        <w:pStyle w:val="AralkYok1"/>
        <w:spacing w:line="276" w:lineRule="auto"/>
        <w:jc w:val="both"/>
        <w:rPr>
          <w:rFonts w:ascii="Arial" w:eastAsia="Times" w:hAnsi="Arial" w:cs="Arial"/>
          <w:b/>
          <w:i/>
          <w:lang w:eastAsia="ja-JP"/>
        </w:rPr>
      </w:pPr>
    </w:p>
    <w:p w14:paraId="1E851C7C" w14:textId="615040B2" w:rsidR="00FB1DFB" w:rsidRDefault="00D12FC6" w:rsidP="00AC31D6">
      <w:pPr>
        <w:pStyle w:val="AralkYok1"/>
        <w:spacing w:line="276" w:lineRule="auto"/>
        <w:jc w:val="both"/>
        <w:rPr>
          <w:rFonts w:ascii="Arial" w:eastAsia="Times" w:hAnsi="Arial" w:cs="Arial"/>
          <w:iCs/>
          <w:lang w:eastAsia="ja-JP"/>
        </w:rPr>
      </w:pPr>
      <w:r>
        <w:rPr>
          <w:rFonts w:ascii="Arial" w:eastAsia="Times" w:hAnsi="Arial" w:cs="Arial"/>
          <w:iCs/>
          <w:lang w:eastAsia="ja-JP"/>
        </w:rPr>
        <w:t>Kente değer katma</w:t>
      </w:r>
      <w:r w:rsidR="00016842">
        <w:rPr>
          <w:rFonts w:ascii="Arial" w:eastAsia="Times" w:hAnsi="Arial" w:cs="Arial"/>
          <w:iCs/>
          <w:lang w:eastAsia="ja-JP"/>
        </w:rPr>
        <w:t xml:space="preserve"> </w:t>
      </w:r>
      <w:r>
        <w:rPr>
          <w:rFonts w:ascii="Arial" w:eastAsia="Times" w:hAnsi="Arial" w:cs="Arial"/>
          <w:iCs/>
          <w:lang w:eastAsia="ja-JP"/>
        </w:rPr>
        <w:t xml:space="preserve">hedefiyle </w:t>
      </w:r>
      <w:r w:rsidR="00016842">
        <w:rPr>
          <w:rFonts w:ascii="Arial" w:eastAsia="Times" w:hAnsi="Arial" w:cs="Arial"/>
          <w:iCs/>
          <w:lang w:eastAsia="ja-JP"/>
        </w:rPr>
        <w:t xml:space="preserve">2011 yılından bu yana </w:t>
      </w:r>
      <w:r>
        <w:rPr>
          <w:rFonts w:ascii="Arial" w:eastAsia="Times" w:hAnsi="Arial" w:cs="Arial"/>
          <w:iCs/>
          <w:lang w:eastAsia="ja-JP"/>
        </w:rPr>
        <w:t>g</w:t>
      </w:r>
      <w:r w:rsidR="00F147F4" w:rsidRPr="005C1BEA">
        <w:rPr>
          <w:rFonts w:ascii="Arial" w:eastAsia="Times" w:hAnsi="Arial" w:cs="Arial"/>
          <w:iCs/>
          <w:lang w:eastAsia="ja-JP"/>
        </w:rPr>
        <w:t xml:space="preserve">üven, kalite ve insan odaklı yaşam alanları inşa eden </w:t>
      </w:r>
      <w:proofErr w:type="spellStart"/>
      <w:r w:rsidR="00F147F4" w:rsidRPr="005C1BEA">
        <w:rPr>
          <w:rFonts w:ascii="Arial" w:eastAsia="Times" w:hAnsi="Arial" w:cs="Arial"/>
          <w:iCs/>
          <w:lang w:eastAsia="ja-JP"/>
        </w:rPr>
        <w:t>Siltaş</w:t>
      </w:r>
      <w:proofErr w:type="spellEnd"/>
      <w:r w:rsidR="00F147F4" w:rsidRPr="005C1BEA">
        <w:rPr>
          <w:rFonts w:ascii="Arial" w:eastAsia="Times" w:hAnsi="Arial" w:cs="Arial"/>
          <w:iCs/>
          <w:lang w:eastAsia="ja-JP"/>
        </w:rPr>
        <w:t xml:space="preserve"> Yapı, </w:t>
      </w:r>
      <w:r w:rsidR="00ED0247" w:rsidRPr="005C1BEA">
        <w:rPr>
          <w:rFonts w:ascii="Arial" w:eastAsia="Times" w:hAnsi="Arial" w:cs="Arial"/>
          <w:iCs/>
          <w:lang w:eastAsia="ja-JP"/>
        </w:rPr>
        <w:t>şimdi de Pendik’teki en büyük kentsel dönüşüm projesi</w:t>
      </w:r>
      <w:r w:rsidR="00FB1DFB">
        <w:rPr>
          <w:rFonts w:ascii="Arial" w:eastAsia="Times" w:hAnsi="Arial" w:cs="Arial"/>
          <w:iCs/>
          <w:lang w:eastAsia="ja-JP"/>
        </w:rPr>
        <w:t xml:space="preserve">ni hayata geçiriyor. </w:t>
      </w:r>
      <w:r w:rsidR="00ED0247" w:rsidRPr="00246958">
        <w:rPr>
          <w:rFonts w:ascii="Arial" w:eastAsia="Times" w:hAnsi="Arial" w:cs="Arial"/>
          <w:iCs/>
          <w:lang w:eastAsia="ja-JP"/>
        </w:rPr>
        <w:t xml:space="preserve">Adını, önü hiç kapanmayacak panoramik deniz </w:t>
      </w:r>
      <w:r w:rsidR="00664ED2" w:rsidRPr="00246958">
        <w:rPr>
          <w:rFonts w:ascii="Arial" w:eastAsia="Times" w:hAnsi="Arial" w:cs="Arial"/>
          <w:iCs/>
          <w:lang w:eastAsia="ja-JP"/>
        </w:rPr>
        <w:t xml:space="preserve">ve adalar </w:t>
      </w:r>
      <w:r w:rsidR="00ED0247" w:rsidRPr="00246958">
        <w:rPr>
          <w:rFonts w:ascii="Arial" w:eastAsia="Times" w:hAnsi="Arial" w:cs="Arial"/>
          <w:iCs/>
          <w:lang w:eastAsia="ja-JP"/>
        </w:rPr>
        <w:t xml:space="preserve">manzarasından alan </w:t>
      </w:r>
      <w:proofErr w:type="spellStart"/>
      <w:r w:rsidR="00BF5A2A" w:rsidRPr="00246958">
        <w:rPr>
          <w:rFonts w:ascii="Arial" w:eastAsia="Times" w:hAnsi="Arial" w:cs="Arial"/>
          <w:iCs/>
          <w:lang w:eastAsia="ja-JP"/>
        </w:rPr>
        <w:t>Siltaş</w:t>
      </w:r>
      <w:proofErr w:type="spellEnd"/>
      <w:r w:rsidR="00BF5A2A" w:rsidRPr="00246958">
        <w:rPr>
          <w:rFonts w:ascii="Arial" w:eastAsia="Times" w:hAnsi="Arial" w:cs="Arial"/>
          <w:iCs/>
          <w:lang w:eastAsia="ja-JP"/>
        </w:rPr>
        <w:t xml:space="preserve"> </w:t>
      </w:r>
      <w:proofErr w:type="spellStart"/>
      <w:r w:rsidR="00ED0247" w:rsidRPr="00246958">
        <w:rPr>
          <w:rFonts w:ascii="Arial" w:eastAsia="Times" w:hAnsi="Arial" w:cs="Arial"/>
          <w:iCs/>
          <w:lang w:eastAsia="ja-JP"/>
        </w:rPr>
        <w:t>Panorama</w:t>
      </w:r>
      <w:r w:rsidR="00C74F68" w:rsidRPr="00246958">
        <w:rPr>
          <w:rFonts w:ascii="Arial" w:eastAsia="Times" w:hAnsi="Arial" w:cs="Arial"/>
          <w:iCs/>
          <w:lang w:eastAsia="ja-JP"/>
        </w:rPr>
        <w:t>’nın</w:t>
      </w:r>
      <w:proofErr w:type="spellEnd"/>
      <w:r w:rsidR="00C74F68" w:rsidRPr="00246958">
        <w:rPr>
          <w:rFonts w:ascii="Arial" w:eastAsia="Times" w:hAnsi="Arial" w:cs="Arial"/>
          <w:iCs/>
          <w:lang w:eastAsia="ja-JP"/>
        </w:rPr>
        <w:t xml:space="preserve"> </w:t>
      </w:r>
      <w:proofErr w:type="spellStart"/>
      <w:r w:rsidR="00A54752" w:rsidRPr="00246958">
        <w:rPr>
          <w:rFonts w:ascii="Arial" w:eastAsia="Times" w:hAnsi="Arial" w:cs="Arial"/>
          <w:iCs/>
          <w:lang w:eastAsia="ja-JP"/>
        </w:rPr>
        <w:t>lansman</w:t>
      </w:r>
      <w:proofErr w:type="spellEnd"/>
      <w:r w:rsidR="00A54752" w:rsidRPr="00246958">
        <w:rPr>
          <w:rFonts w:ascii="Arial" w:eastAsia="Times" w:hAnsi="Arial" w:cs="Arial"/>
          <w:iCs/>
          <w:lang w:eastAsia="ja-JP"/>
        </w:rPr>
        <w:t xml:space="preserve"> toplantısı</w:t>
      </w:r>
      <w:r w:rsidR="00BF5A2A" w:rsidRPr="00246958">
        <w:rPr>
          <w:rFonts w:ascii="Arial" w:eastAsia="Times" w:hAnsi="Arial" w:cs="Arial"/>
          <w:iCs/>
          <w:lang w:eastAsia="ja-JP"/>
        </w:rPr>
        <w:t xml:space="preserve"> 9 Haziran Perşembe günü Çırağan </w:t>
      </w:r>
      <w:proofErr w:type="spellStart"/>
      <w:r w:rsidR="00BF5A2A" w:rsidRPr="00246958">
        <w:rPr>
          <w:rFonts w:ascii="Arial" w:eastAsia="Times" w:hAnsi="Arial" w:cs="Arial"/>
          <w:iCs/>
          <w:lang w:eastAsia="ja-JP"/>
        </w:rPr>
        <w:t>Palace</w:t>
      </w:r>
      <w:proofErr w:type="spellEnd"/>
      <w:r w:rsidR="00BF5A2A" w:rsidRPr="00246958">
        <w:rPr>
          <w:rFonts w:ascii="Arial" w:eastAsia="Times" w:hAnsi="Arial" w:cs="Arial"/>
          <w:iCs/>
          <w:lang w:eastAsia="ja-JP"/>
        </w:rPr>
        <w:t xml:space="preserve"> </w:t>
      </w:r>
      <w:proofErr w:type="spellStart"/>
      <w:r w:rsidR="00BF5A2A" w:rsidRPr="00246958">
        <w:rPr>
          <w:rFonts w:ascii="Arial" w:eastAsia="Times" w:hAnsi="Arial" w:cs="Arial"/>
          <w:iCs/>
          <w:lang w:eastAsia="ja-JP"/>
        </w:rPr>
        <w:t>Kempinski’de</w:t>
      </w:r>
      <w:proofErr w:type="spellEnd"/>
      <w:r w:rsidR="00BF5A2A" w:rsidRPr="00246958">
        <w:rPr>
          <w:rFonts w:ascii="Arial" w:eastAsia="Times" w:hAnsi="Arial" w:cs="Arial"/>
          <w:iCs/>
          <w:lang w:eastAsia="ja-JP"/>
        </w:rPr>
        <w:t xml:space="preserve"> gerçekleşti. </w:t>
      </w:r>
      <w:proofErr w:type="spellStart"/>
      <w:r w:rsidR="00BF5A2A" w:rsidRPr="00246958">
        <w:rPr>
          <w:rFonts w:ascii="Arial" w:eastAsia="Times" w:hAnsi="Arial" w:cs="Arial"/>
          <w:iCs/>
          <w:lang w:eastAsia="ja-JP"/>
        </w:rPr>
        <w:t>Siltaş</w:t>
      </w:r>
      <w:proofErr w:type="spellEnd"/>
      <w:r w:rsidR="00BF5A2A" w:rsidRPr="00246958">
        <w:rPr>
          <w:rFonts w:ascii="Arial" w:eastAsia="Times" w:hAnsi="Arial" w:cs="Arial"/>
          <w:iCs/>
          <w:lang w:eastAsia="ja-JP"/>
        </w:rPr>
        <w:t xml:space="preserve"> Yapı Yönetim Kurulu Başkanı İhsan Özdemir, </w:t>
      </w:r>
      <w:proofErr w:type="spellStart"/>
      <w:r w:rsidR="00BF5A2A" w:rsidRPr="00246958">
        <w:rPr>
          <w:rFonts w:ascii="Arial" w:eastAsia="Times" w:hAnsi="Arial" w:cs="Arial"/>
          <w:iCs/>
          <w:lang w:eastAsia="ja-JP"/>
        </w:rPr>
        <w:t>Siltaş</w:t>
      </w:r>
      <w:proofErr w:type="spellEnd"/>
      <w:r w:rsidR="00BF5A2A" w:rsidRPr="00246958">
        <w:rPr>
          <w:rFonts w:ascii="Arial" w:eastAsia="Times" w:hAnsi="Arial" w:cs="Arial"/>
          <w:iCs/>
          <w:lang w:eastAsia="ja-JP"/>
        </w:rPr>
        <w:t xml:space="preserve"> Yapı Yönetim Kurulu Başkan Yardımcısı Murat Özdemir ve </w:t>
      </w:r>
      <w:proofErr w:type="spellStart"/>
      <w:r w:rsidR="00BF5A2A" w:rsidRPr="00246958">
        <w:rPr>
          <w:rFonts w:ascii="Arial" w:eastAsia="Times" w:hAnsi="Arial" w:cs="Arial"/>
          <w:iCs/>
          <w:lang w:eastAsia="ja-JP"/>
        </w:rPr>
        <w:t>Siltaş</w:t>
      </w:r>
      <w:proofErr w:type="spellEnd"/>
      <w:r w:rsidR="00BF5A2A" w:rsidRPr="00246958">
        <w:rPr>
          <w:rFonts w:ascii="Arial" w:eastAsia="Times" w:hAnsi="Arial" w:cs="Arial"/>
          <w:iCs/>
          <w:lang w:eastAsia="ja-JP"/>
        </w:rPr>
        <w:t xml:space="preserve"> Yapı Satış ve Pazarlama Koordinatörü Erdinç Tunç’un ev sahipliğinde gerçekleşen toplantıda</w:t>
      </w:r>
      <w:r w:rsidR="00A54752" w:rsidRPr="00246958">
        <w:rPr>
          <w:rFonts w:ascii="Arial" w:eastAsia="Times" w:hAnsi="Arial" w:cs="Arial"/>
          <w:iCs/>
          <w:lang w:eastAsia="ja-JP"/>
        </w:rPr>
        <w:t xml:space="preserve"> projenin</w:t>
      </w:r>
      <w:r w:rsidR="00BF5A2A" w:rsidRPr="00246958">
        <w:rPr>
          <w:rFonts w:ascii="Arial" w:eastAsia="Times" w:hAnsi="Arial" w:cs="Arial"/>
          <w:iCs/>
          <w:lang w:eastAsia="ja-JP"/>
        </w:rPr>
        <w:t xml:space="preserve"> </w:t>
      </w:r>
      <w:r w:rsidR="00FB1DFB" w:rsidRPr="00246958">
        <w:rPr>
          <w:rFonts w:ascii="Arial" w:eastAsia="Times" w:hAnsi="Arial" w:cs="Arial"/>
          <w:iCs/>
          <w:lang w:eastAsia="ja-JP"/>
        </w:rPr>
        <w:t>detayları</w:t>
      </w:r>
      <w:r w:rsidR="00A54752" w:rsidRPr="00246958">
        <w:rPr>
          <w:rFonts w:ascii="Arial" w:eastAsia="Times" w:hAnsi="Arial" w:cs="Arial"/>
          <w:iCs/>
          <w:lang w:eastAsia="ja-JP"/>
        </w:rPr>
        <w:t>ndan</w:t>
      </w:r>
      <w:r w:rsidR="00FB1DFB" w:rsidRPr="00246958">
        <w:rPr>
          <w:rFonts w:ascii="Arial" w:eastAsia="Times" w:hAnsi="Arial" w:cs="Arial"/>
          <w:iCs/>
          <w:lang w:eastAsia="ja-JP"/>
        </w:rPr>
        <w:t xml:space="preserve"> ve avantajlı satış koşulları</w:t>
      </w:r>
      <w:r w:rsidR="00A54752" w:rsidRPr="00246958">
        <w:rPr>
          <w:rFonts w:ascii="Arial" w:eastAsia="Times" w:hAnsi="Arial" w:cs="Arial"/>
          <w:iCs/>
          <w:lang w:eastAsia="ja-JP"/>
        </w:rPr>
        <w:t>ndan bahsedildi.</w:t>
      </w:r>
      <w:r w:rsidR="00FB1DFB" w:rsidRPr="00FB1DFB">
        <w:rPr>
          <w:rFonts w:ascii="Arial" w:eastAsia="Times" w:hAnsi="Arial" w:cs="Arial"/>
          <w:iCs/>
          <w:lang w:eastAsia="ja-JP"/>
        </w:rPr>
        <w:t xml:space="preserve"> </w:t>
      </w:r>
    </w:p>
    <w:p w14:paraId="22F64D75" w14:textId="77777777" w:rsidR="00B72EC1" w:rsidRDefault="00B72EC1" w:rsidP="00B72EC1">
      <w:pPr>
        <w:pStyle w:val="AralkYok1"/>
        <w:spacing w:line="276" w:lineRule="auto"/>
        <w:jc w:val="both"/>
        <w:rPr>
          <w:rFonts w:ascii="Arial" w:eastAsia="Times" w:hAnsi="Arial" w:cs="Arial"/>
          <w:iCs/>
          <w:lang w:eastAsia="ja-JP"/>
        </w:rPr>
      </w:pPr>
    </w:p>
    <w:p w14:paraId="19DD282E" w14:textId="3E074B52" w:rsidR="00B72EC1" w:rsidRPr="00FD40B1" w:rsidRDefault="00B72EC1" w:rsidP="00B72EC1">
      <w:pPr>
        <w:pStyle w:val="AralkYok1"/>
        <w:spacing w:line="276" w:lineRule="auto"/>
        <w:jc w:val="both"/>
        <w:rPr>
          <w:rFonts w:ascii="Arial" w:eastAsia="Times" w:hAnsi="Arial" w:cs="Arial"/>
          <w:b/>
          <w:bCs/>
          <w:iCs/>
          <w:lang w:eastAsia="ja-JP"/>
        </w:rPr>
      </w:pPr>
      <w:r w:rsidRPr="00AD0DD5">
        <w:rPr>
          <w:rFonts w:ascii="Arial" w:eastAsia="Times" w:hAnsi="Arial" w:cs="Arial"/>
          <w:b/>
          <w:bCs/>
          <w:iCs/>
          <w:lang w:eastAsia="ja-JP"/>
        </w:rPr>
        <w:t>“</w:t>
      </w:r>
      <w:r w:rsidR="00FD40B1" w:rsidRPr="00AD0DD5">
        <w:rPr>
          <w:rFonts w:ascii="Arial" w:eastAsia="Times" w:hAnsi="Arial" w:cs="Arial"/>
          <w:b/>
          <w:bCs/>
          <w:iCs/>
          <w:lang w:eastAsia="ja-JP"/>
        </w:rPr>
        <w:t>Ülkemize her geçen gün artan bir ivmeyle yatırım yapmaya devam ediyoruz</w:t>
      </w:r>
      <w:r w:rsidRPr="00AD0DD5">
        <w:rPr>
          <w:rFonts w:ascii="Arial" w:eastAsia="Times" w:hAnsi="Arial" w:cs="Arial"/>
          <w:b/>
          <w:bCs/>
          <w:iCs/>
          <w:lang w:eastAsia="ja-JP"/>
        </w:rPr>
        <w:t>”</w:t>
      </w:r>
    </w:p>
    <w:p w14:paraId="5CBDAE4A" w14:textId="1814A901" w:rsidR="002237E3" w:rsidRDefault="00C74F68" w:rsidP="008927F0">
      <w:pPr>
        <w:pStyle w:val="AralkYok1"/>
        <w:spacing w:line="276" w:lineRule="auto"/>
        <w:jc w:val="both"/>
        <w:rPr>
          <w:rFonts w:ascii="Arial" w:eastAsia="Times" w:hAnsi="Arial" w:cs="Arial"/>
          <w:iCs/>
          <w:lang w:eastAsia="ja-JP"/>
        </w:rPr>
      </w:pPr>
      <w:r w:rsidRPr="00246958">
        <w:rPr>
          <w:rFonts w:ascii="Arial" w:eastAsia="Times" w:hAnsi="Arial" w:cs="Arial"/>
          <w:bCs/>
          <w:iCs/>
          <w:lang w:eastAsia="ja-JP"/>
        </w:rPr>
        <w:t>Etkinli</w:t>
      </w:r>
      <w:r w:rsidR="00FB1DFB" w:rsidRPr="00246958">
        <w:rPr>
          <w:rFonts w:ascii="Arial" w:eastAsia="Times" w:hAnsi="Arial" w:cs="Arial"/>
          <w:bCs/>
          <w:iCs/>
          <w:lang w:eastAsia="ja-JP"/>
        </w:rPr>
        <w:t xml:space="preserve">ğin açış konuşmasını </w:t>
      </w:r>
      <w:proofErr w:type="spellStart"/>
      <w:r w:rsidR="00CE0C12" w:rsidRPr="00246958">
        <w:rPr>
          <w:rFonts w:ascii="Arial" w:hAnsi="Arial" w:cs="Arial"/>
          <w:b/>
          <w:iCs/>
        </w:rPr>
        <w:t>Siltaş</w:t>
      </w:r>
      <w:proofErr w:type="spellEnd"/>
      <w:r w:rsidR="00CE0C12" w:rsidRPr="00246958">
        <w:rPr>
          <w:rFonts w:ascii="Arial" w:hAnsi="Arial" w:cs="Arial"/>
          <w:b/>
          <w:iCs/>
        </w:rPr>
        <w:t xml:space="preserve"> Yapı Yönetim Kurulu Başkanı İhsan Özdemir</w:t>
      </w:r>
      <w:r w:rsidR="006571F5" w:rsidRPr="00246958">
        <w:rPr>
          <w:rFonts w:ascii="Arial" w:eastAsia="Times" w:hAnsi="Arial" w:cs="Arial"/>
          <w:iCs/>
          <w:lang w:eastAsia="ja-JP"/>
        </w:rPr>
        <w:t xml:space="preserve"> yaptı.</w:t>
      </w:r>
      <w:r w:rsidR="00FB1DFB" w:rsidRPr="00246958">
        <w:rPr>
          <w:rFonts w:ascii="Arial" w:eastAsia="Times" w:hAnsi="Arial" w:cs="Arial"/>
          <w:iCs/>
          <w:lang w:eastAsia="ja-JP"/>
        </w:rPr>
        <w:t xml:space="preserve"> </w:t>
      </w:r>
      <w:r w:rsidR="006571F5" w:rsidRPr="00246958">
        <w:rPr>
          <w:rFonts w:ascii="Arial" w:eastAsia="Times" w:hAnsi="Arial" w:cs="Arial"/>
          <w:iCs/>
          <w:lang w:eastAsia="ja-JP"/>
        </w:rPr>
        <w:t>Ş</w:t>
      </w:r>
      <w:r w:rsidR="00FB1DFB" w:rsidRPr="00246958">
        <w:rPr>
          <w:rFonts w:ascii="Arial" w:eastAsia="Times" w:hAnsi="Arial" w:cs="Arial"/>
          <w:iCs/>
          <w:lang w:eastAsia="ja-JP"/>
        </w:rPr>
        <w:t xml:space="preserve">irketin geçmişinden </w:t>
      </w:r>
      <w:r w:rsidR="006571F5" w:rsidRPr="00246958">
        <w:rPr>
          <w:rFonts w:ascii="Arial" w:eastAsia="Times" w:hAnsi="Arial" w:cs="Arial"/>
          <w:iCs/>
          <w:lang w:eastAsia="ja-JP"/>
        </w:rPr>
        <w:t xml:space="preserve">bahseden </w:t>
      </w:r>
      <w:r w:rsidR="008927F0" w:rsidRPr="00246958">
        <w:rPr>
          <w:rFonts w:ascii="Arial" w:eastAsia="Times" w:hAnsi="Arial" w:cs="Arial"/>
          <w:b/>
          <w:bCs/>
          <w:iCs/>
          <w:lang w:eastAsia="ja-JP"/>
        </w:rPr>
        <w:t xml:space="preserve">İhsan </w:t>
      </w:r>
      <w:r w:rsidR="006571F5" w:rsidRPr="00246958">
        <w:rPr>
          <w:rFonts w:ascii="Arial" w:eastAsia="Times" w:hAnsi="Arial" w:cs="Arial"/>
          <w:b/>
          <w:bCs/>
          <w:iCs/>
          <w:lang w:eastAsia="ja-JP"/>
        </w:rPr>
        <w:t>Özdemir</w:t>
      </w:r>
      <w:r w:rsidR="008927F0" w:rsidRPr="00246958">
        <w:rPr>
          <w:rFonts w:ascii="Arial" w:eastAsia="Times" w:hAnsi="Arial" w:cs="Arial"/>
          <w:iCs/>
          <w:lang w:eastAsia="ja-JP"/>
        </w:rPr>
        <w:t>;</w:t>
      </w:r>
      <w:r w:rsidR="00FB1DFB" w:rsidRPr="00246958">
        <w:rPr>
          <w:rFonts w:ascii="Arial" w:eastAsia="Times" w:hAnsi="Arial" w:cs="Arial"/>
          <w:iCs/>
          <w:lang w:eastAsia="ja-JP"/>
        </w:rPr>
        <w:t xml:space="preserve"> </w:t>
      </w:r>
      <w:r w:rsidR="00CE0C12" w:rsidRPr="00246958">
        <w:rPr>
          <w:rFonts w:ascii="Arial" w:eastAsia="Times" w:hAnsi="Arial" w:cs="Arial"/>
          <w:iCs/>
          <w:lang w:eastAsia="ja-JP"/>
        </w:rPr>
        <w:t>“</w:t>
      </w:r>
      <w:r w:rsidR="00A54752" w:rsidRPr="00246958">
        <w:rPr>
          <w:rFonts w:ascii="Arial" w:eastAsia="Times" w:hAnsi="Arial" w:cs="Arial"/>
          <w:iCs/>
          <w:lang w:eastAsia="ja-JP"/>
        </w:rPr>
        <w:t>Tekstil sektöründe başlayan hikayemizle iş dünyasında 40 yılı aşkın geçmişe sahi</w:t>
      </w:r>
      <w:r w:rsidR="008927F0" w:rsidRPr="00246958">
        <w:rPr>
          <w:rFonts w:ascii="Arial" w:eastAsia="Times" w:hAnsi="Arial" w:cs="Arial"/>
          <w:iCs/>
          <w:lang w:eastAsia="ja-JP"/>
        </w:rPr>
        <w:t>p bir aile şirketiyiz</w:t>
      </w:r>
      <w:r w:rsidR="00A54752" w:rsidRPr="00246958">
        <w:rPr>
          <w:rFonts w:ascii="Arial" w:eastAsia="Times" w:hAnsi="Arial" w:cs="Arial"/>
          <w:iCs/>
          <w:lang w:eastAsia="ja-JP"/>
        </w:rPr>
        <w:t xml:space="preserve">. 2011 yılında ise tüm enerjimizi inşaat sektörüne yoğunlaştırma kararı aldık ve </w:t>
      </w:r>
      <w:proofErr w:type="spellStart"/>
      <w:r w:rsidR="00A54752" w:rsidRPr="00246958">
        <w:rPr>
          <w:rFonts w:ascii="Arial" w:eastAsia="Times" w:hAnsi="Arial" w:cs="Arial"/>
          <w:iCs/>
          <w:lang w:eastAsia="ja-JP"/>
        </w:rPr>
        <w:t>Siltaş</w:t>
      </w:r>
      <w:proofErr w:type="spellEnd"/>
      <w:r w:rsidR="00A54752" w:rsidRPr="00246958">
        <w:rPr>
          <w:rFonts w:ascii="Arial" w:eastAsia="Times" w:hAnsi="Arial" w:cs="Arial"/>
          <w:iCs/>
          <w:lang w:eastAsia="ja-JP"/>
        </w:rPr>
        <w:t xml:space="preserve"> Yapı’yı hayata geçirdik. O günden bu yana da kendimizi insan odaklı ve bulunduğu bölgeye değer katan yapılar üretmeye adadık.</w:t>
      </w:r>
      <w:r w:rsidR="004854D3" w:rsidRPr="00246958">
        <w:rPr>
          <w:rFonts w:ascii="Arial" w:eastAsia="Times" w:hAnsi="Arial" w:cs="Arial"/>
          <w:iCs/>
          <w:lang w:eastAsia="ja-JP"/>
        </w:rPr>
        <w:t xml:space="preserve"> </w:t>
      </w:r>
      <w:r w:rsidR="00016842" w:rsidRPr="00246958">
        <w:rPr>
          <w:rFonts w:ascii="Arial" w:eastAsia="Times" w:hAnsi="Arial" w:cs="Arial"/>
          <w:iCs/>
          <w:lang w:eastAsia="ja-JP"/>
        </w:rPr>
        <w:t>Bu sayede inşaat</w:t>
      </w:r>
      <w:r w:rsidR="00A54752" w:rsidRPr="00246958">
        <w:rPr>
          <w:rFonts w:ascii="Arial" w:eastAsia="Times" w:hAnsi="Arial" w:cs="Arial"/>
          <w:iCs/>
          <w:lang w:eastAsia="ja-JP"/>
        </w:rPr>
        <w:t xml:space="preserve"> sektöründe de kısa sürede güvene dayalı bir ilişki geliştir</w:t>
      </w:r>
      <w:r w:rsidR="00516696" w:rsidRPr="00246958">
        <w:rPr>
          <w:rFonts w:ascii="Arial" w:eastAsia="Times" w:hAnsi="Arial" w:cs="Arial"/>
          <w:iCs/>
          <w:lang w:eastAsia="ja-JP"/>
        </w:rPr>
        <w:t>meyi</w:t>
      </w:r>
      <w:r w:rsidR="00016842" w:rsidRPr="00246958">
        <w:rPr>
          <w:rFonts w:ascii="Arial" w:eastAsia="Times" w:hAnsi="Arial" w:cs="Arial"/>
          <w:iCs/>
          <w:lang w:eastAsia="ja-JP"/>
        </w:rPr>
        <w:t xml:space="preserve"> </w:t>
      </w:r>
      <w:r w:rsidR="00516696" w:rsidRPr="00246958">
        <w:rPr>
          <w:rFonts w:ascii="Arial" w:hAnsi="Arial" w:cs="Arial"/>
          <w:bCs/>
          <w:iCs/>
        </w:rPr>
        <w:t>başardık</w:t>
      </w:r>
      <w:r w:rsidR="008927F0" w:rsidRPr="00246958">
        <w:rPr>
          <w:rFonts w:ascii="Arial" w:hAnsi="Arial" w:cs="Arial"/>
          <w:bCs/>
          <w:iCs/>
        </w:rPr>
        <w:t>.</w:t>
      </w:r>
      <w:r w:rsidR="00A54752" w:rsidRPr="00246958">
        <w:rPr>
          <w:rFonts w:ascii="Arial" w:eastAsia="Times" w:hAnsi="Arial" w:cs="Arial"/>
          <w:iCs/>
          <w:lang w:eastAsia="ja-JP"/>
        </w:rPr>
        <w:t xml:space="preserve"> Bugün de </w:t>
      </w:r>
      <w:r w:rsidR="00516696" w:rsidRPr="00246958">
        <w:rPr>
          <w:rFonts w:ascii="Arial" w:eastAsia="Times" w:hAnsi="Arial" w:cs="Arial"/>
          <w:iCs/>
          <w:lang w:eastAsia="ja-JP"/>
        </w:rPr>
        <w:t>ü</w:t>
      </w:r>
      <w:r w:rsidR="00A54752" w:rsidRPr="00246958">
        <w:rPr>
          <w:rFonts w:ascii="Arial" w:eastAsia="Times" w:hAnsi="Arial" w:cs="Arial"/>
          <w:iCs/>
          <w:lang w:eastAsia="ja-JP"/>
        </w:rPr>
        <w:t xml:space="preserve">lkemize her geçen gün artan bir ivmeyle yatırım yapmaya devam ediyoruz. Çünkü biz Türkiye’mize, ekonomimize ve inşaat sektörünün geleceğine inanıyoruz. </w:t>
      </w:r>
      <w:r w:rsidR="00516696" w:rsidRPr="00246958">
        <w:rPr>
          <w:rFonts w:ascii="Arial" w:eastAsia="Times" w:hAnsi="Arial" w:cs="Arial"/>
          <w:iCs/>
          <w:lang w:eastAsia="ja-JP"/>
        </w:rPr>
        <w:t xml:space="preserve">Bu inançla </w:t>
      </w:r>
      <w:r w:rsidR="00B72EC1" w:rsidRPr="00246958">
        <w:rPr>
          <w:rFonts w:ascii="Arial" w:eastAsia="Times" w:hAnsi="Arial" w:cs="Arial"/>
          <w:iCs/>
          <w:lang w:eastAsia="ja-JP"/>
        </w:rPr>
        <w:t xml:space="preserve">yeni projemiz </w:t>
      </w:r>
      <w:proofErr w:type="spellStart"/>
      <w:r w:rsidR="00B72EC1" w:rsidRPr="00246958">
        <w:rPr>
          <w:rFonts w:ascii="Arial" w:eastAsia="Times" w:hAnsi="Arial" w:cs="Arial"/>
          <w:iCs/>
          <w:lang w:eastAsia="ja-JP"/>
        </w:rPr>
        <w:t>Siltaş</w:t>
      </w:r>
      <w:proofErr w:type="spellEnd"/>
      <w:r w:rsidR="00B72EC1" w:rsidRPr="00246958">
        <w:rPr>
          <w:rFonts w:ascii="Arial" w:eastAsia="Times" w:hAnsi="Arial" w:cs="Arial"/>
          <w:iCs/>
          <w:lang w:eastAsia="ja-JP"/>
        </w:rPr>
        <w:t xml:space="preserve"> </w:t>
      </w:r>
      <w:proofErr w:type="spellStart"/>
      <w:r w:rsidR="00B72EC1" w:rsidRPr="00246958">
        <w:rPr>
          <w:rFonts w:ascii="Arial" w:eastAsia="Times" w:hAnsi="Arial" w:cs="Arial"/>
          <w:iCs/>
          <w:lang w:eastAsia="ja-JP"/>
        </w:rPr>
        <w:t>Panorama’yı</w:t>
      </w:r>
      <w:proofErr w:type="spellEnd"/>
      <w:r w:rsidR="00B72EC1" w:rsidRPr="00246958">
        <w:rPr>
          <w:rFonts w:ascii="Arial" w:eastAsia="Times" w:hAnsi="Arial" w:cs="Arial"/>
          <w:iCs/>
          <w:lang w:eastAsia="ja-JP"/>
        </w:rPr>
        <w:t xml:space="preserve"> hayata geçiriyoruz.” </w:t>
      </w:r>
      <w:r w:rsidR="00A54752" w:rsidRPr="00246958">
        <w:rPr>
          <w:rFonts w:ascii="Arial" w:eastAsia="Times" w:hAnsi="Arial" w:cs="Arial"/>
          <w:iCs/>
          <w:lang w:eastAsia="ja-JP"/>
        </w:rPr>
        <w:t>dedi.</w:t>
      </w:r>
    </w:p>
    <w:p w14:paraId="231D8877" w14:textId="77777777" w:rsidR="008927F0" w:rsidRPr="008927F0" w:rsidRDefault="008927F0" w:rsidP="008927F0">
      <w:pPr>
        <w:pStyle w:val="AralkYok1"/>
        <w:spacing w:line="276" w:lineRule="auto"/>
        <w:jc w:val="both"/>
        <w:rPr>
          <w:rFonts w:ascii="Arial" w:eastAsia="Times" w:hAnsi="Arial" w:cs="Arial"/>
          <w:iCs/>
          <w:lang w:eastAsia="ja-JP"/>
        </w:rPr>
      </w:pPr>
    </w:p>
    <w:p w14:paraId="4D9624A4" w14:textId="2CB83516" w:rsidR="007B3D28" w:rsidRPr="007B3D28" w:rsidRDefault="007B3D28" w:rsidP="007B3D28">
      <w:pPr>
        <w:pStyle w:val="AralkYok1"/>
        <w:spacing w:line="276" w:lineRule="auto"/>
        <w:jc w:val="both"/>
        <w:rPr>
          <w:rFonts w:ascii="Arial" w:eastAsia="Times" w:hAnsi="Arial" w:cs="Arial"/>
          <w:b/>
          <w:bCs/>
          <w:iCs/>
          <w:lang w:eastAsia="ja-JP"/>
        </w:rPr>
      </w:pPr>
      <w:r w:rsidRPr="00246958">
        <w:rPr>
          <w:rFonts w:ascii="Arial" w:eastAsia="Times" w:hAnsi="Arial" w:cs="Arial"/>
          <w:b/>
          <w:bCs/>
          <w:iCs/>
          <w:lang w:eastAsia="ja-JP"/>
        </w:rPr>
        <w:t xml:space="preserve">“Sadece bir ev değil, </w:t>
      </w:r>
      <w:r w:rsidR="00D55451" w:rsidRPr="00246958">
        <w:rPr>
          <w:rFonts w:ascii="Arial" w:eastAsia="Times" w:hAnsi="Arial" w:cs="Arial"/>
          <w:b/>
          <w:bCs/>
          <w:iCs/>
          <w:lang w:eastAsia="ja-JP"/>
        </w:rPr>
        <w:t xml:space="preserve">hayata ekstra konfor katan </w:t>
      </w:r>
      <w:r w:rsidRPr="00246958">
        <w:rPr>
          <w:rFonts w:ascii="Arial" w:eastAsia="Times" w:hAnsi="Arial" w:cs="Arial"/>
          <w:b/>
          <w:bCs/>
          <w:iCs/>
          <w:lang w:eastAsia="ja-JP"/>
        </w:rPr>
        <w:t>komple bir yaşam alanı”</w:t>
      </w:r>
    </w:p>
    <w:p w14:paraId="43200AD2" w14:textId="77777777" w:rsidR="0061226E" w:rsidRDefault="002E0216" w:rsidP="007B3D28">
      <w:pPr>
        <w:pStyle w:val="AralkYok1"/>
        <w:spacing w:line="276" w:lineRule="auto"/>
        <w:jc w:val="both"/>
        <w:rPr>
          <w:rFonts w:ascii="Arial" w:eastAsia="Times" w:hAnsi="Arial" w:cs="Arial"/>
          <w:iCs/>
          <w:lang w:eastAsia="ja-JP"/>
        </w:rPr>
      </w:pPr>
      <w:proofErr w:type="spellStart"/>
      <w:r w:rsidRPr="005C1BEA">
        <w:rPr>
          <w:rFonts w:ascii="Arial" w:hAnsi="Arial" w:cs="Arial"/>
          <w:bCs/>
          <w:iCs/>
        </w:rPr>
        <w:t>Siltaş</w:t>
      </w:r>
      <w:proofErr w:type="spellEnd"/>
      <w:r w:rsidRPr="005C1BEA">
        <w:rPr>
          <w:rFonts w:ascii="Arial" w:hAnsi="Arial" w:cs="Arial"/>
          <w:bCs/>
          <w:iCs/>
        </w:rPr>
        <w:t xml:space="preserve"> </w:t>
      </w:r>
      <w:r w:rsidRPr="00AD0DD5">
        <w:rPr>
          <w:rFonts w:ascii="Arial" w:hAnsi="Arial" w:cs="Arial"/>
          <w:bCs/>
          <w:iCs/>
        </w:rPr>
        <w:t>Panorama</w:t>
      </w:r>
      <w:r w:rsidR="004E7076" w:rsidRPr="00AD0DD5">
        <w:rPr>
          <w:rFonts w:ascii="Arial" w:hAnsi="Arial" w:cs="Arial"/>
          <w:bCs/>
          <w:iCs/>
        </w:rPr>
        <w:t xml:space="preserve"> hakkında </w:t>
      </w:r>
      <w:r w:rsidR="003A69D3" w:rsidRPr="00AD0DD5">
        <w:rPr>
          <w:rFonts w:ascii="Arial" w:hAnsi="Arial" w:cs="Arial"/>
          <w:bCs/>
          <w:iCs/>
        </w:rPr>
        <w:t>detayları</w:t>
      </w:r>
      <w:r w:rsidR="004E7076" w:rsidRPr="00AD0DD5">
        <w:rPr>
          <w:rFonts w:ascii="Arial" w:hAnsi="Arial" w:cs="Arial"/>
          <w:bCs/>
          <w:iCs/>
        </w:rPr>
        <w:t xml:space="preserve"> paylaşan </w:t>
      </w:r>
      <w:proofErr w:type="spellStart"/>
      <w:r w:rsidR="00044995" w:rsidRPr="00AD0DD5">
        <w:rPr>
          <w:rFonts w:ascii="Arial" w:hAnsi="Arial" w:cs="Arial"/>
          <w:b/>
          <w:iCs/>
        </w:rPr>
        <w:t>Siltaş</w:t>
      </w:r>
      <w:proofErr w:type="spellEnd"/>
      <w:r w:rsidR="00044995" w:rsidRPr="00AD0DD5">
        <w:rPr>
          <w:rFonts w:ascii="Arial" w:hAnsi="Arial" w:cs="Arial"/>
          <w:b/>
          <w:iCs/>
        </w:rPr>
        <w:t xml:space="preserve"> Yapı Yönetim Kurulu Başkan Yardımcısı Murat Özdemir</w:t>
      </w:r>
      <w:r w:rsidR="00AC31D6" w:rsidRPr="00AD0DD5">
        <w:rPr>
          <w:rFonts w:ascii="Arial" w:hAnsi="Arial" w:cs="Arial"/>
          <w:bCs/>
          <w:iCs/>
        </w:rPr>
        <w:t>,</w:t>
      </w:r>
      <w:r w:rsidR="00D444C9" w:rsidRPr="00AD0DD5">
        <w:rPr>
          <w:rFonts w:ascii="Arial" w:hAnsi="Arial" w:cs="Arial"/>
          <w:bCs/>
          <w:iCs/>
        </w:rPr>
        <w:t xml:space="preserve"> </w:t>
      </w:r>
      <w:r w:rsidR="009E21E0" w:rsidRPr="00AD0DD5">
        <w:rPr>
          <w:rFonts w:ascii="Arial" w:eastAsia="Times" w:hAnsi="Arial" w:cs="Arial"/>
          <w:iCs/>
          <w:lang w:eastAsia="ja-JP"/>
        </w:rPr>
        <w:t>“</w:t>
      </w:r>
      <w:r w:rsidR="00A86D30" w:rsidRPr="00AD0DD5">
        <w:rPr>
          <w:rFonts w:ascii="Arial" w:eastAsia="Times" w:hAnsi="Arial" w:cs="Arial"/>
          <w:iCs/>
          <w:lang w:eastAsia="ja-JP"/>
        </w:rPr>
        <w:t>Biz projelerimizi kendi hayatlarımızda eksik gördüğümüz ve ihtiyaç hissettiğimiz unsurları göz</w:t>
      </w:r>
      <w:r w:rsidR="00A86D30" w:rsidRPr="00A86D30">
        <w:rPr>
          <w:rFonts w:ascii="Arial" w:eastAsia="Times" w:hAnsi="Arial" w:cs="Arial"/>
          <w:iCs/>
          <w:lang w:eastAsia="ja-JP"/>
        </w:rPr>
        <w:t xml:space="preserve"> önüne alarak tasarlıyoruz.</w:t>
      </w:r>
      <w:r w:rsidR="0002337D">
        <w:rPr>
          <w:rFonts w:ascii="Arial" w:eastAsia="Times" w:hAnsi="Arial" w:cs="Arial"/>
          <w:iCs/>
          <w:lang w:eastAsia="ja-JP"/>
        </w:rPr>
        <w:t xml:space="preserve"> </w:t>
      </w:r>
      <w:proofErr w:type="spellStart"/>
      <w:r w:rsidR="00A86D30" w:rsidRPr="00A86D30">
        <w:rPr>
          <w:rFonts w:ascii="Arial" w:eastAsia="Times" w:hAnsi="Arial" w:cs="Arial"/>
          <w:iCs/>
          <w:lang w:eastAsia="ja-JP"/>
        </w:rPr>
        <w:t>Keşkelerin</w:t>
      </w:r>
      <w:proofErr w:type="spellEnd"/>
      <w:r w:rsidR="00A86D30" w:rsidRPr="00A86D30">
        <w:rPr>
          <w:rFonts w:ascii="Arial" w:eastAsia="Times" w:hAnsi="Arial" w:cs="Arial"/>
          <w:iCs/>
          <w:lang w:eastAsia="ja-JP"/>
        </w:rPr>
        <w:t xml:space="preserve"> olmadığı bir yaşam inşa etmeye odaklanıyor; özellikle insanı merkeze koyan bir anlayış benimsiyoruz.</w:t>
      </w:r>
      <w:r w:rsidR="00A86D30">
        <w:rPr>
          <w:rFonts w:ascii="Arial" w:eastAsia="Times" w:hAnsi="Arial" w:cs="Arial"/>
          <w:iCs/>
          <w:lang w:eastAsia="ja-JP"/>
        </w:rPr>
        <w:t xml:space="preserve"> </w:t>
      </w:r>
      <w:r w:rsidR="00A86D30" w:rsidRPr="00246958">
        <w:rPr>
          <w:rFonts w:ascii="Arial" w:eastAsia="Times" w:hAnsi="Arial" w:cs="Arial"/>
          <w:iCs/>
          <w:lang w:eastAsia="ja-JP"/>
        </w:rPr>
        <w:t xml:space="preserve">Adını, önü hiç kapanmayacak panoramik deniz manzarasından alan </w:t>
      </w:r>
      <w:proofErr w:type="spellStart"/>
      <w:r w:rsidR="008927F0" w:rsidRPr="00246958">
        <w:rPr>
          <w:rFonts w:ascii="Arial" w:eastAsia="Times" w:hAnsi="Arial" w:cs="Arial"/>
          <w:iCs/>
          <w:lang w:eastAsia="ja-JP"/>
        </w:rPr>
        <w:t>Siltaş</w:t>
      </w:r>
      <w:proofErr w:type="spellEnd"/>
      <w:r w:rsidR="008927F0" w:rsidRPr="00246958">
        <w:rPr>
          <w:rFonts w:ascii="Arial" w:eastAsia="Times" w:hAnsi="Arial" w:cs="Arial"/>
          <w:iCs/>
          <w:lang w:eastAsia="ja-JP"/>
        </w:rPr>
        <w:t xml:space="preserve"> </w:t>
      </w:r>
      <w:r w:rsidR="00A86D30" w:rsidRPr="00246958">
        <w:rPr>
          <w:rFonts w:ascii="Arial" w:eastAsia="Times" w:hAnsi="Arial" w:cs="Arial"/>
          <w:iCs/>
          <w:lang w:eastAsia="ja-JP"/>
        </w:rPr>
        <w:t>Panorama</w:t>
      </w:r>
      <w:r w:rsidR="0002337D" w:rsidRPr="00246958">
        <w:rPr>
          <w:rFonts w:ascii="Arial" w:eastAsia="Times" w:hAnsi="Arial" w:cs="Arial"/>
          <w:iCs/>
          <w:lang w:eastAsia="ja-JP"/>
        </w:rPr>
        <w:t xml:space="preserve"> projemizi de </w:t>
      </w:r>
      <w:r w:rsidR="00B931D2" w:rsidRPr="00246958">
        <w:rPr>
          <w:rFonts w:ascii="Arial" w:eastAsia="Times" w:hAnsi="Arial" w:cs="Arial"/>
          <w:iCs/>
          <w:lang w:eastAsia="ja-JP"/>
        </w:rPr>
        <w:t xml:space="preserve">yoğun </w:t>
      </w:r>
      <w:r w:rsidR="00B931D2" w:rsidRPr="00246958">
        <w:rPr>
          <w:rFonts w:ascii="Arial" w:eastAsia="Times" w:hAnsi="Arial" w:cs="Arial"/>
          <w:iCs/>
          <w:lang w:eastAsia="ja-JP"/>
        </w:rPr>
        <w:lastRenderedPageBreak/>
        <w:t>şehir rutininde hep istenen ama ikinci plana atılan</w:t>
      </w:r>
      <w:r w:rsidR="008927F0" w:rsidRPr="00246958">
        <w:rPr>
          <w:rFonts w:ascii="Arial" w:eastAsia="Times" w:hAnsi="Arial" w:cs="Arial"/>
          <w:iCs/>
          <w:lang w:eastAsia="ja-JP"/>
        </w:rPr>
        <w:t xml:space="preserve"> </w:t>
      </w:r>
      <w:r w:rsidR="00B931D2" w:rsidRPr="00246958">
        <w:rPr>
          <w:rFonts w:ascii="Arial" w:eastAsia="Times" w:hAnsi="Arial" w:cs="Arial"/>
          <w:iCs/>
          <w:lang w:eastAsia="ja-JP"/>
        </w:rPr>
        <w:t xml:space="preserve">o yaşamı sunmak için tasarladık. Anadolu Yakası’nın her geçen gün hızla değerlenen yerleşim alanlarından Pendik’te denize ve yeşile komşu </w:t>
      </w:r>
      <w:r w:rsidR="0061226E" w:rsidRPr="00246958">
        <w:rPr>
          <w:rFonts w:ascii="Arial" w:eastAsia="Times" w:hAnsi="Arial" w:cs="Arial"/>
          <w:iCs/>
          <w:lang w:eastAsia="ja-JP"/>
        </w:rPr>
        <w:t>olarak</w:t>
      </w:r>
      <w:r w:rsidR="00B931D2" w:rsidRPr="00246958">
        <w:rPr>
          <w:rFonts w:ascii="Arial" w:eastAsia="Times" w:hAnsi="Arial" w:cs="Arial"/>
          <w:iCs/>
          <w:lang w:eastAsia="ja-JP"/>
        </w:rPr>
        <w:t xml:space="preserve"> konumlanan projemizde </w:t>
      </w:r>
      <w:r w:rsidR="000E089E" w:rsidRPr="00246958">
        <w:rPr>
          <w:rFonts w:ascii="Arial" w:eastAsia="Times" w:hAnsi="Arial" w:cs="Arial"/>
          <w:iCs/>
          <w:lang w:eastAsia="ja-JP"/>
        </w:rPr>
        <w:t xml:space="preserve">kayıpsız alan felsefesiyle </w:t>
      </w:r>
      <w:r w:rsidR="00B931D2" w:rsidRPr="00246958">
        <w:rPr>
          <w:rFonts w:ascii="Arial" w:eastAsia="Times" w:hAnsi="Arial" w:cs="Arial"/>
          <w:iCs/>
          <w:lang w:eastAsia="ja-JP"/>
        </w:rPr>
        <w:t>modern bir mimari, trafikten uzak</w:t>
      </w:r>
      <w:r w:rsidR="0032320E" w:rsidRPr="00246958">
        <w:rPr>
          <w:rFonts w:ascii="Arial" w:eastAsia="Times" w:hAnsi="Arial" w:cs="Arial"/>
          <w:iCs/>
          <w:lang w:eastAsia="ja-JP"/>
        </w:rPr>
        <w:t>,</w:t>
      </w:r>
      <w:r w:rsidR="00B931D2" w:rsidRPr="00246958">
        <w:rPr>
          <w:rFonts w:ascii="Arial" w:eastAsia="Times" w:hAnsi="Arial" w:cs="Arial"/>
          <w:iCs/>
          <w:lang w:eastAsia="ja-JP"/>
        </w:rPr>
        <w:t xml:space="preserve"> doğanın içinde huzurlu bir ortam</w:t>
      </w:r>
      <w:r w:rsidR="000E089E" w:rsidRPr="00246958">
        <w:rPr>
          <w:rFonts w:ascii="Arial" w:eastAsia="Times" w:hAnsi="Arial" w:cs="Arial"/>
          <w:iCs/>
          <w:lang w:eastAsia="ja-JP"/>
        </w:rPr>
        <w:t xml:space="preserve"> ve </w:t>
      </w:r>
      <w:r w:rsidR="00B931D2" w:rsidRPr="00246958">
        <w:rPr>
          <w:rFonts w:ascii="Arial" w:eastAsia="Times" w:hAnsi="Arial" w:cs="Arial"/>
          <w:iCs/>
          <w:lang w:eastAsia="ja-JP"/>
        </w:rPr>
        <w:t xml:space="preserve">eksiksiz bir sosyal yaşam deneyimi </w:t>
      </w:r>
      <w:r w:rsidR="000E089E" w:rsidRPr="00246958">
        <w:rPr>
          <w:rFonts w:ascii="Arial" w:eastAsia="Times" w:hAnsi="Arial" w:cs="Arial"/>
          <w:iCs/>
          <w:lang w:eastAsia="ja-JP"/>
        </w:rPr>
        <w:t>vadediyoruz</w:t>
      </w:r>
      <w:r w:rsidR="00B931D2" w:rsidRPr="00246958">
        <w:rPr>
          <w:rFonts w:ascii="Arial" w:eastAsia="Times" w:hAnsi="Arial" w:cs="Arial"/>
          <w:iCs/>
          <w:lang w:eastAsia="ja-JP"/>
        </w:rPr>
        <w:t>.</w:t>
      </w:r>
      <w:r w:rsidR="00B931D2">
        <w:rPr>
          <w:rFonts w:ascii="Arial" w:eastAsia="Times" w:hAnsi="Arial" w:cs="Arial"/>
          <w:iCs/>
          <w:lang w:eastAsia="ja-JP"/>
        </w:rPr>
        <w:t xml:space="preserve"> </w:t>
      </w:r>
    </w:p>
    <w:p w14:paraId="5FECE724" w14:textId="77777777" w:rsidR="0061226E" w:rsidRDefault="0061226E" w:rsidP="007B3D28">
      <w:pPr>
        <w:pStyle w:val="AralkYok1"/>
        <w:spacing w:line="276" w:lineRule="auto"/>
        <w:jc w:val="both"/>
        <w:rPr>
          <w:rFonts w:ascii="Arial" w:eastAsia="Times" w:hAnsi="Arial" w:cs="Arial"/>
          <w:iCs/>
          <w:lang w:eastAsia="ja-JP"/>
        </w:rPr>
      </w:pPr>
    </w:p>
    <w:p w14:paraId="19217D66" w14:textId="642D9CF1" w:rsidR="007C1C82" w:rsidRDefault="005E747B" w:rsidP="007B3D28">
      <w:pPr>
        <w:pStyle w:val="AralkYok1"/>
        <w:spacing w:line="276" w:lineRule="auto"/>
        <w:jc w:val="both"/>
        <w:rPr>
          <w:rFonts w:ascii="Arial" w:eastAsia="Times" w:hAnsi="Arial" w:cs="Arial"/>
          <w:iCs/>
          <w:lang w:eastAsia="ja-JP"/>
        </w:rPr>
      </w:pPr>
      <w:r w:rsidRPr="005E747B">
        <w:rPr>
          <w:rFonts w:ascii="Arial" w:eastAsia="Times" w:hAnsi="Arial" w:cs="Arial"/>
          <w:iCs/>
          <w:lang w:eastAsia="ja-JP"/>
        </w:rPr>
        <w:t xml:space="preserve">23 bin metrekarelik arazi alanında yükselecek </w:t>
      </w:r>
      <w:r>
        <w:rPr>
          <w:rFonts w:ascii="Arial" w:eastAsia="Times" w:hAnsi="Arial" w:cs="Arial"/>
          <w:iCs/>
          <w:lang w:eastAsia="ja-JP"/>
        </w:rPr>
        <w:t xml:space="preserve">projemiz </w:t>
      </w:r>
      <w:r w:rsidRPr="005E747B">
        <w:rPr>
          <w:rFonts w:ascii="Arial" w:eastAsia="Times" w:hAnsi="Arial" w:cs="Arial"/>
          <w:iCs/>
          <w:lang w:eastAsia="ja-JP"/>
        </w:rPr>
        <w:t xml:space="preserve">7 ve 11 katlı 13 bloktan oluşuyor. Projede çeşitli büyüklük </w:t>
      </w:r>
      <w:r w:rsidRPr="006A1226">
        <w:rPr>
          <w:rFonts w:ascii="Arial" w:eastAsia="Times" w:hAnsi="Arial" w:cs="Arial"/>
          <w:iCs/>
          <w:lang w:eastAsia="ja-JP"/>
        </w:rPr>
        <w:t>ve özellikte 6</w:t>
      </w:r>
      <w:r w:rsidR="00A07BC6" w:rsidRPr="006A1226">
        <w:rPr>
          <w:rFonts w:ascii="Arial" w:eastAsia="Times" w:hAnsi="Arial" w:cs="Arial"/>
          <w:iCs/>
          <w:lang w:eastAsia="ja-JP"/>
        </w:rPr>
        <w:t>50</w:t>
      </w:r>
      <w:r w:rsidRPr="006A1226">
        <w:rPr>
          <w:rFonts w:ascii="Arial" w:eastAsia="Times" w:hAnsi="Arial" w:cs="Arial"/>
          <w:iCs/>
          <w:lang w:eastAsia="ja-JP"/>
        </w:rPr>
        <w:t xml:space="preserve"> konut</w:t>
      </w:r>
      <w:r w:rsidR="00D55451" w:rsidRPr="006A1226">
        <w:rPr>
          <w:rFonts w:ascii="Arial" w:eastAsia="Times" w:hAnsi="Arial" w:cs="Arial"/>
          <w:iCs/>
          <w:lang w:eastAsia="ja-JP"/>
        </w:rPr>
        <w:t xml:space="preserve"> ve </w:t>
      </w:r>
      <w:r w:rsidRPr="006A1226">
        <w:rPr>
          <w:rFonts w:ascii="Arial" w:eastAsia="Times" w:hAnsi="Arial" w:cs="Arial"/>
          <w:iCs/>
          <w:lang w:eastAsia="ja-JP"/>
        </w:rPr>
        <w:t>2</w:t>
      </w:r>
      <w:r w:rsidR="00A07BC6" w:rsidRPr="006A1226">
        <w:rPr>
          <w:rFonts w:ascii="Arial" w:eastAsia="Times" w:hAnsi="Arial" w:cs="Arial"/>
          <w:iCs/>
          <w:lang w:eastAsia="ja-JP"/>
        </w:rPr>
        <w:t>4</w:t>
      </w:r>
      <w:r w:rsidRPr="006A1226">
        <w:rPr>
          <w:rFonts w:ascii="Arial" w:eastAsia="Times" w:hAnsi="Arial" w:cs="Arial"/>
          <w:iCs/>
          <w:lang w:eastAsia="ja-JP"/>
        </w:rPr>
        <w:t xml:space="preserve"> ticari ünite bulunuyor.</w:t>
      </w:r>
      <w:r w:rsidR="00C354FF" w:rsidRPr="006A1226">
        <w:rPr>
          <w:rFonts w:ascii="Arial" w:eastAsia="Times" w:hAnsi="Arial" w:cs="Arial"/>
          <w:iCs/>
          <w:lang w:eastAsia="ja-JP"/>
        </w:rPr>
        <w:t xml:space="preserve"> Projemizin yüzde 65’ini sosyal donatı ve peyzaj alanlarına ayırdık. Ayrıca </w:t>
      </w:r>
      <w:proofErr w:type="spellStart"/>
      <w:r w:rsidR="00C354FF" w:rsidRPr="006A1226">
        <w:rPr>
          <w:rFonts w:ascii="Arial" w:eastAsia="Times" w:hAnsi="Arial" w:cs="Arial"/>
          <w:iCs/>
          <w:lang w:eastAsia="ja-JP"/>
        </w:rPr>
        <w:t>LifeX</w:t>
      </w:r>
      <w:proofErr w:type="spellEnd"/>
      <w:r w:rsidR="00C354FF" w:rsidRPr="006A1226">
        <w:rPr>
          <w:rFonts w:ascii="Arial" w:eastAsia="Times" w:hAnsi="Arial" w:cs="Arial"/>
          <w:iCs/>
          <w:lang w:eastAsia="ja-JP"/>
        </w:rPr>
        <w:t xml:space="preserve"> konseptimiz ile sadece bir ev değil, komple bir yaşam alanı </w:t>
      </w:r>
      <w:r w:rsidR="00381C33" w:rsidRPr="006A1226">
        <w:rPr>
          <w:rFonts w:ascii="Arial" w:eastAsia="Times" w:hAnsi="Arial" w:cs="Arial"/>
          <w:iCs/>
          <w:lang w:eastAsia="ja-JP"/>
        </w:rPr>
        <w:t xml:space="preserve">planladık. </w:t>
      </w:r>
      <w:proofErr w:type="spellStart"/>
      <w:r w:rsidR="00C354FF" w:rsidRPr="006A1226">
        <w:rPr>
          <w:rFonts w:ascii="Arial" w:eastAsia="Times" w:hAnsi="Arial" w:cs="Arial"/>
          <w:iCs/>
          <w:lang w:eastAsia="ja-JP"/>
        </w:rPr>
        <w:t>LifeX</w:t>
      </w:r>
      <w:proofErr w:type="spellEnd"/>
      <w:r w:rsidR="00C354FF" w:rsidRPr="006A1226">
        <w:rPr>
          <w:rFonts w:ascii="Arial" w:eastAsia="Times" w:hAnsi="Arial" w:cs="Arial"/>
          <w:iCs/>
          <w:lang w:eastAsia="ja-JP"/>
        </w:rPr>
        <w:t xml:space="preserve"> </w:t>
      </w:r>
      <w:r w:rsidR="00EC0E82" w:rsidRPr="006A1226">
        <w:rPr>
          <w:rFonts w:ascii="Arial" w:eastAsia="Times" w:hAnsi="Arial" w:cs="Arial"/>
          <w:iCs/>
          <w:lang w:eastAsia="ja-JP"/>
        </w:rPr>
        <w:t>k</w:t>
      </w:r>
      <w:r w:rsidR="00C354FF" w:rsidRPr="006A1226">
        <w:rPr>
          <w:rFonts w:ascii="Arial" w:eastAsia="Times" w:hAnsi="Arial" w:cs="Arial"/>
          <w:iCs/>
          <w:lang w:eastAsia="ja-JP"/>
        </w:rPr>
        <w:t>onsepti</w:t>
      </w:r>
      <w:r w:rsidR="00EC0E82" w:rsidRPr="006A1226">
        <w:rPr>
          <w:rFonts w:ascii="Arial" w:eastAsia="Times" w:hAnsi="Arial" w:cs="Arial"/>
          <w:iCs/>
          <w:lang w:eastAsia="ja-JP"/>
        </w:rPr>
        <w:t>nin içerisinde</w:t>
      </w:r>
      <w:r w:rsidR="00C354FF" w:rsidRPr="006A1226">
        <w:rPr>
          <w:rFonts w:ascii="Arial" w:eastAsia="Times" w:hAnsi="Arial" w:cs="Arial"/>
          <w:iCs/>
          <w:lang w:eastAsia="ja-JP"/>
        </w:rPr>
        <w:t xml:space="preserve"> proje sakinlerinin misafirlerini beş yıldızlı otel konforunda ağırlayabilecekleri misafir süiti</w:t>
      </w:r>
      <w:r w:rsidR="007B3D28" w:rsidRPr="006A1226">
        <w:rPr>
          <w:rFonts w:ascii="Arial" w:eastAsia="Times" w:hAnsi="Arial" w:cs="Arial"/>
          <w:iCs/>
          <w:lang w:eastAsia="ja-JP"/>
        </w:rPr>
        <w:t>,</w:t>
      </w:r>
      <w:r w:rsidR="00381C33" w:rsidRPr="006A1226">
        <w:rPr>
          <w:rFonts w:ascii="Arial" w:eastAsia="Times" w:hAnsi="Arial" w:cs="Arial"/>
          <w:iCs/>
          <w:lang w:eastAsia="ja-JP"/>
        </w:rPr>
        <w:t xml:space="preserve"> </w:t>
      </w:r>
      <w:r w:rsidR="00C354FF" w:rsidRPr="006A1226">
        <w:rPr>
          <w:rFonts w:ascii="Arial" w:eastAsia="Times" w:hAnsi="Arial" w:cs="Arial"/>
          <w:iCs/>
          <w:lang w:eastAsia="ja-JP"/>
        </w:rPr>
        <w:t>geniş</w:t>
      </w:r>
      <w:r w:rsidR="00C354FF" w:rsidRPr="00246958">
        <w:rPr>
          <w:rFonts w:ascii="Arial" w:eastAsia="Times" w:hAnsi="Arial" w:cs="Arial"/>
          <w:iCs/>
          <w:lang w:eastAsia="ja-JP"/>
        </w:rPr>
        <w:t xml:space="preserve"> ekranda film </w:t>
      </w:r>
      <w:r w:rsidR="007C1C82" w:rsidRPr="00246958">
        <w:rPr>
          <w:rFonts w:ascii="Arial" w:eastAsia="Times" w:hAnsi="Arial" w:cs="Arial"/>
          <w:iCs/>
          <w:lang w:eastAsia="ja-JP"/>
        </w:rPr>
        <w:t xml:space="preserve">ya da maç </w:t>
      </w:r>
      <w:r w:rsidR="00C354FF" w:rsidRPr="00246958">
        <w:rPr>
          <w:rFonts w:ascii="Arial" w:eastAsia="Times" w:hAnsi="Arial" w:cs="Arial"/>
          <w:iCs/>
          <w:lang w:eastAsia="ja-JP"/>
        </w:rPr>
        <w:t>izleyebilecekleri cep sineması</w:t>
      </w:r>
      <w:r w:rsidR="00016842" w:rsidRPr="00246958">
        <w:rPr>
          <w:rFonts w:ascii="Arial" w:eastAsia="Times" w:hAnsi="Arial" w:cs="Arial"/>
          <w:iCs/>
          <w:lang w:eastAsia="ja-JP"/>
        </w:rPr>
        <w:t>,</w:t>
      </w:r>
      <w:r w:rsidR="007C1C82" w:rsidRPr="00246958">
        <w:rPr>
          <w:rFonts w:ascii="Arial" w:eastAsia="Times" w:hAnsi="Arial" w:cs="Arial"/>
          <w:iCs/>
          <w:lang w:eastAsia="ja-JP"/>
        </w:rPr>
        <w:t xml:space="preserve"> klasik bir kafeterya yerine</w:t>
      </w:r>
      <w:r w:rsidR="00D55451" w:rsidRPr="00246958">
        <w:rPr>
          <w:rFonts w:ascii="Arial" w:eastAsia="Times" w:hAnsi="Arial" w:cs="Arial"/>
          <w:iCs/>
          <w:lang w:eastAsia="ja-JP"/>
        </w:rPr>
        <w:t xml:space="preserve"> </w:t>
      </w:r>
      <w:r w:rsidR="007C1C82" w:rsidRPr="00246958">
        <w:rPr>
          <w:rFonts w:ascii="Arial" w:eastAsia="Times" w:hAnsi="Arial" w:cs="Arial"/>
          <w:iCs/>
          <w:lang w:eastAsia="ja-JP"/>
        </w:rPr>
        <w:t xml:space="preserve">içeceklerini yudumlarken aynı zamanda kütüphaneden seçtikleri bir kitabı okuyabilecekleri bir kafe-kütüphane </w:t>
      </w:r>
      <w:r w:rsidR="00016842" w:rsidRPr="00246958">
        <w:rPr>
          <w:rFonts w:ascii="Arial" w:eastAsia="Times" w:hAnsi="Arial" w:cs="Arial"/>
          <w:iCs/>
          <w:lang w:eastAsia="ja-JP"/>
        </w:rPr>
        <w:t xml:space="preserve">başta olmak üzere yaşama ekstra konfor katacak pek çok detay </w:t>
      </w:r>
      <w:r w:rsidR="00EC0E82" w:rsidRPr="00246958">
        <w:rPr>
          <w:rFonts w:ascii="Arial" w:eastAsia="Times" w:hAnsi="Arial" w:cs="Arial"/>
          <w:iCs/>
          <w:lang w:eastAsia="ja-JP"/>
        </w:rPr>
        <w:t>bulunuyor</w:t>
      </w:r>
      <w:r w:rsidR="00C354FF" w:rsidRPr="00246958">
        <w:rPr>
          <w:rFonts w:ascii="Arial" w:eastAsia="Times" w:hAnsi="Arial" w:cs="Arial"/>
          <w:iCs/>
          <w:lang w:eastAsia="ja-JP"/>
        </w:rPr>
        <w:t xml:space="preserve">. </w:t>
      </w:r>
      <w:r w:rsidR="004D7D4C" w:rsidRPr="00246958">
        <w:rPr>
          <w:rFonts w:ascii="Arial" w:eastAsia="Times" w:hAnsi="Arial" w:cs="Arial"/>
          <w:iCs/>
          <w:lang w:eastAsia="ja-JP"/>
        </w:rPr>
        <w:t>E</w:t>
      </w:r>
      <w:r w:rsidR="00C354FF" w:rsidRPr="00246958">
        <w:rPr>
          <w:rFonts w:ascii="Arial" w:eastAsia="Times" w:hAnsi="Arial" w:cs="Arial"/>
          <w:iCs/>
          <w:lang w:eastAsia="ja-JP"/>
        </w:rPr>
        <w:t>lektrikli araçlar için e-şarj istasyonu altyapısı</w:t>
      </w:r>
      <w:r w:rsidR="007B3D28" w:rsidRPr="00246958">
        <w:rPr>
          <w:rFonts w:ascii="Arial" w:eastAsia="Times" w:hAnsi="Arial" w:cs="Arial"/>
          <w:iCs/>
          <w:lang w:eastAsia="ja-JP"/>
        </w:rPr>
        <w:t>nın bulunduğu projemizde</w:t>
      </w:r>
      <w:r w:rsidR="0061226E" w:rsidRPr="00246958">
        <w:rPr>
          <w:rFonts w:ascii="Arial" w:eastAsia="Times" w:hAnsi="Arial" w:cs="Arial"/>
          <w:iCs/>
          <w:lang w:eastAsia="ja-JP"/>
        </w:rPr>
        <w:t>;</w:t>
      </w:r>
      <w:r w:rsidR="007B3D28" w:rsidRPr="00246958">
        <w:rPr>
          <w:rFonts w:ascii="Arial" w:eastAsia="Times" w:hAnsi="Arial" w:cs="Arial"/>
          <w:iCs/>
          <w:lang w:eastAsia="ja-JP"/>
        </w:rPr>
        <w:t xml:space="preserve"> </w:t>
      </w:r>
      <w:r w:rsidR="00C354FF" w:rsidRPr="00246958">
        <w:rPr>
          <w:rFonts w:ascii="Arial" w:eastAsia="Times" w:hAnsi="Arial" w:cs="Arial"/>
          <w:iCs/>
          <w:lang w:eastAsia="ja-JP"/>
        </w:rPr>
        <w:t xml:space="preserve">yüzme havuzu, toplantı odası, çocuk oyun odası, </w:t>
      </w:r>
      <w:proofErr w:type="spellStart"/>
      <w:r w:rsidR="00C354FF" w:rsidRPr="00246958">
        <w:rPr>
          <w:rFonts w:ascii="Arial" w:eastAsia="Times" w:hAnsi="Arial" w:cs="Arial"/>
          <w:iCs/>
          <w:lang w:eastAsia="ja-JP"/>
        </w:rPr>
        <w:t>fitness</w:t>
      </w:r>
      <w:proofErr w:type="spellEnd"/>
      <w:r w:rsidR="00C354FF" w:rsidRPr="00246958">
        <w:rPr>
          <w:rFonts w:ascii="Arial" w:eastAsia="Times" w:hAnsi="Arial" w:cs="Arial"/>
          <w:iCs/>
          <w:lang w:eastAsia="ja-JP"/>
        </w:rPr>
        <w:t xml:space="preserve"> </w:t>
      </w:r>
      <w:r w:rsidR="006571F5" w:rsidRPr="00246958">
        <w:rPr>
          <w:rFonts w:ascii="Arial" w:eastAsia="Times" w:hAnsi="Arial" w:cs="Arial"/>
          <w:iCs/>
          <w:lang w:eastAsia="ja-JP"/>
        </w:rPr>
        <w:t>salonu</w:t>
      </w:r>
      <w:r w:rsidR="007B3D28" w:rsidRPr="00246958">
        <w:rPr>
          <w:rFonts w:ascii="Arial" w:eastAsia="Times" w:hAnsi="Arial" w:cs="Arial"/>
          <w:iCs/>
          <w:lang w:eastAsia="ja-JP"/>
        </w:rPr>
        <w:t xml:space="preserve"> ve</w:t>
      </w:r>
      <w:r w:rsidR="006571F5" w:rsidRPr="00246958">
        <w:rPr>
          <w:rFonts w:ascii="Arial" w:eastAsia="Times" w:hAnsi="Arial" w:cs="Arial"/>
          <w:iCs/>
          <w:lang w:eastAsia="ja-JP"/>
        </w:rPr>
        <w:t xml:space="preserve"> sauna</w:t>
      </w:r>
      <w:r w:rsidR="00C354FF" w:rsidRPr="00246958">
        <w:rPr>
          <w:rFonts w:ascii="Arial" w:eastAsia="Times" w:hAnsi="Arial" w:cs="Arial"/>
          <w:iCs/>
          <w:lang w:eastAsia="ja-JP"/>
        </w:rPr>
        <w:t xml:space="preserve"> da yer alıyor. </w:t>
      </w:r>
      <w:r w:rsidR="007B3D28" w:rsidRPr="00246958">
        <w:rPr>
          <w:rFonts w:ascii="Arial" w:eastAsia="Times" w:hAnsi="Arial" w:cs="Arial"/>
          <w:iCs/>
          <w:lang w:eastAsia="ja-JP"/>
        </w:rPr>
        <w:t>Projemizde bulunan y</w:t>
      </w:r>
      <w:r w:rsidR="00C354FF" w:rsidRPr="00246958">
        <w:rPr>
          <w:rFonts w:ascii="Arial" w:eastAsia="Times" w:hAnsi="Arial" w:cs="Arial"/>
          <w:iCs/>
          <w:lang w:eastAsia="ja-JP"/>
        </w:rPr>
        <w:t xml:space="preserve">ürüyüş ve bisiklet parkuru, kamelya ve dinlenme alanları, </w:t>
      </w:r>
      <w:r w:rsidR="007C1C82" w:rsidRPr="00246958">
        <w:rPr>
          <w:rFonts w:ascii="Arial" w:eastAsia="Times" w:hAnsi="Arial" w:cs="Arial"/>
          <w:iCs/>
          <w:lang w:eastAsia="ja-JP"/>
        </w:rPr>
        <w:t>spor ve oyun saha</w:t>
      </w:r>
      <w:r w:rsidR="004D7D4C" w:rsidRPr="00246958">
        <w:rPr>
          <w:rFonts w:ascii="Arial" w:eastAsia="Times" w:hAnsi="Arial" w:cs="Arial"/>
          <w:iCs/>
          <w:lang w:eastAsia="ja-JP"/>
        </w:rPr>
        <w:t>ları</w:t>
      </w:r>
      <w:r w:rsidR="00C354FF" w:rsidRPr="00246958">
        <w:rPr>
          <w:rFonts w:ascii="Arial" w:eastAsia="Times" w:hAnsi="Arial" w:cs="Arial"/>
          <w:iCs/>
          <w:lang w:eastAsia="ja-JP"/>
        </w:rPr>
        <w:t>, süs havuzları, şelaleler ve koku bahçeleri de</w:t>
      </w:r>
      <w:r w:rsidR="007C1C82" w:rsidRPr="00246958">
        <w:rPr>
          <w:rFonts w:ascii="Arial" w:eastAsia="Times" w:hAnsi="Arial" w:cs="Arial"/>
          <w:iCs/>
          <w:lang w:eastAsia="ja-JP"/>
        </w:rPr>
        <w:t xml:space="preserve"> küçük büyük herkesin</w:t>
      </w:r>
      <w:r w:rsidR="00C354FF" w:rsidRPr="00246958">
        <w:rPr>
          <w:rFonts w:ascii="Arial" w:eastAsia="Times" w:hAnsi="Arial" w:cs="Arial"/>
          <w:iCs/>
          <w:lang w:eastAsia="ja-JP"/>
        </w:rPr>
        <w:t xml:space="preserve"> hayatı</w:t>
      </w:r>
      <w:r w:rsidR="007C1C82" w:rsidRPr="00246958">
        <w:rPr>
          <w:rFonts w:ascii="Arial" w:eastAsia="Times" w:hAnsi="Arial" w:cs="Arial"/>
          <w:iCs/>
          <w:lang w:eastAsia="ja-JP"/>
        </w:rPr>
        <w:t>nı</w:t>
      </w:r>
      <w:r w:rsidR="00C354FF" w:rsidRPr="00246958">
        <w:rPr>
          <w:rFonts w:ascii="Arial" w:eastAsia="Times" w:hAnsi="Arial" w:cs="Arial"/>
          <w:iCs/>
          <w:lang w:eastAsia="ja-JP"/>
        </w:rPr>
        <w:t xml:space="preserve"> renklendirecek </w:t>
      </w:r>
      <w:r w:rsidR="00664ED2" w:rsidRPr="00246958">
        <w:rPr>
          <w:rFonts w:ascii="Arial" w:eastAsia="Times" w:hAnsi="Arial" w:cs="Arial"/>
          <w:iCs/>
          <w:lang w:eastAsia="ja-JP"/>
        </w:rPr>
        <w:t>detaylar</w:t>
      </w:r>
      <w:r w:rsidR="00D55451" w:rsidRPr="00246958">
        <w:rPr>
          <w:rFonts w:ascii="Arial" w:eastAsia="Times" w:hAnsi="Arial" w:cs="Arial"/>
          <w:iCs/>
          <w:lang w:eastAsia="ja-JP"/>
        </w:rPr>
        <w:t>dan</w:t>
      </w:r>
      <w:r w:rsidR="00664ED2" w:rsidRPr="00246958">
        <w:rPr>
          <w:rFonts w:ascii="Arial" w:eastAsia="Times" w:hAnsi="Arial" w:cs="Arial"/>
          <w:iCs/>
          <w:lang w:eastAsia="ja-JP"/>
        </w:rPr>
        <w:t>.</w:t>
      </w:r>
      <w:r w:rsidR="00246958">
        <w:rPr>
          <w:rFonts w:ascii="Arial" w:hAnsi="Arial" w:cs="Arial"/>
          <w:szCs w:val="24"/>
        </w:rPr>
        <w:t xml:space="preserve"> </w:t>
      </w:r>
      <w:r w:rsidR="00246958" w:rsidRPr="00BC715E">
        <w:rPr>
          <w:rFonts w:ascii="Arial" w:hAnsi="Arial" w:cs="Arial"/>
          <w:szCs w:val="24"/>
        </w:rPr>
        <w:t>P</w:t>
      </w:r>
      <w:r w:rsidR="00D55451" w:rsidRPr="00BC715E">
        <w:rPr>
          <w:rFonts w:ascii="Arial" w:hAnsi="Arial" w:cs="Arial"/>
          <w:szCs w:val="24"/>
        </w:rPr>
        <w:t>rojemizde</w:t>
      </w:r>
      <w:r w:rsidR="00246958" w:rsidRPr="00BC715E">
        <w:rPr>
          <w:rFonts w:ascii="Arial" w:hAnsi="Arial" w:cs="Arial"/>
          <w:szCs w:val="24"/>
        </w:rPr>
        <w:t xml:space="preserve"> ayrıca</w:t>
      </w:r>
      <w:r w:rsidR="00D55451" w:rsidRPr="00BC715E">
        <w:rPr>
          <w:rFonts w:ascii="Arial" w:hAnsi="Arial" w:cs="Arial"/>
          <w:szCs w:val="24"/>
        </w:rPr>
        <w:t xml:space="preserve"> </w:t>
      </w:r>
      <w:r w:rsidR="004D7D4C" w:rsidRPr="00BC715E">
        <w:rPr>
          <w:rFonts w:ascii="Arial" w:hAnsi="Arial" w:cs="Arial"/>
          <w:szCs w:val="24"/>
        </w:rPr>
        <w:t>sedye taşınabile</w:t>
      </w:r>
      <w:r w:rsidR="00D55451" w:rsidRPr="00BC715E">
        <w:rPr>
          <w:rFonts w:ascii="Arial" w:hAnsi="Arial" w:cs="Arial"/>
          <w:szCs w:val="24"/>
        </w:rPr>
        <w:t>cek genişlikte</w:t>
      </w:r>
      <w:r w:rsidR="004D7D4C" w:rsidRPr="00BC715E">
        <w:rPr>
          <w:rFonts w:ascii="Arial" w:hAnsi="Arial" w:cs="Arial"/>
          <w:szCs w:val="24"/>
        </w:rPr>
        <w:t xml:space="preserve"> asansörler de bulunuyor.</w:t>
      </w:r>
      <w:r w:rsidR="00C966D7" w:rsidRPr="00BC715E">
        <w:rPr>
          <w:rFonts w:ascii="Arial" w:eastAsia="Times" w:hAnsi="Arial" w:cs="Arial"/>
          <w:iCs/>
          <w:lang w:eastAsia="ja-JP"/>
        </w:rPr>
        <w:t xml:space="preserve">” </w:t>
      </w:r>
      <w:r w:rsidR="008927F0" w:rsidRPr="00BC715E">
        <w:rPr>
          <w:rFonts w:ascii="Arial" w:eastAsia="Times" w:hAnsi="Arial" w:cs="Arial"/>
          <w:iCs/>
          <w:lang w:eastAsia="ja-JP"/>
        </w:rPr>
        <w:t>diye konuştu.</w:t>
      </w:r>
    </w:p>
    <w:p w14:paraId="44EABC6A" w14:textId="77777777" w:rsidR="00A07BC6" w:rsidRPr="00A07BC6" w:rsidRDefault="00A07BC6" w:rsidP="007B3D28">
      <w:pPr>
        <w:pStyle w:val="AralkYok1"/>
        <w:spacing w:line="276" w:lineRule="auto"/>
        <w:jc w:val="both"/>
        <w:rPr>
          <w:rFonts w:ascii="Arial" w:eastAsia="Times" w:hAnsi="Arial" w:cs="Arial"/>
          <w:iCs/>
          <w:lang w:eastAsia="ja-JP"/>
        </w:rPr>
      </w:pPr>
    </w:p>
    <w:p w14:paraId="4C03CF44" w14:textId="6FA2A56F" w:rsidR="00C966D7" w:rsidRPr="00BC715E" w:rsidRDefault="000227EA" w:rsidP="007D4B36">
      <w:pPr>
        <w:pStyle w:val="AralkYok1"/>
        <w:spacing w:line="276" w:lineRule="auto"/>
        <w:jc w:val="both"/>
        <w:rPr>
          <w:rFonts w:ascii="Arial" w:eastAsia="Times" w:hAnsi="Arial" w:cs="Arial"/>
          <w:b/>
          <w:bCs/>
          <w:iCs/>
          <w:lang w:eastAsia="ja-JP"/>
        </w:rPr>
      </w:pPr>
      <w:r w:rsidRPr="00BC715E">
        <w:rPr>
          <w:rFonts w:ascii="Arial" w:eastAsia="Times" w:hAnsi="Arial" w:cs="Arial"/>
          <w:b/>
          <w:bCs/>
          <w:iCs/>
          <w:lang w:eastAsia="ja-JP"/>
        </w:rPr>
        <w:t>Çok farklı ulaşım alternatifinin kesişim noktasında</w:t>
      </w:r>
      <w:r w:rsidR="00C966D7" w:rsidRPr="00BC715E">
        <w:rPr>
          <w:rFonts w:ascii="Arial" w:eastAsia="Times" w:hAnsi="Arial" w:cs="Arial"/>
          <w:b/>
          <w:bCs/>
          <w:iCs/>
          <w:lang w:eastAsia="ja-JP"/>
        </w:rPr>
        <w:t xml:space="preserve"> </w:t>
      </w:r>
    </w:p>
    <w:p w14:paraId="4F56F050" w14:textId="6911A255" w:rsidR="007B3D28" w:rsidRPr="00BC715E" w:rsidRDefault="007B3D28" w:rsidP="007D4B36">
      <w:pPr>
        <w:pStyle w:val="AralkYok1"/>
        <w:spacing w:line="276" w:lineRule="auto"/>
        <w:jc w:val="both"/>
        <w:rPr>
          <w:rFonts w:ascii="Arial" w:eastAsia="Times" w:hAnsi="Arial" w:cs="Arial"/>
          <w:iCs/>
          <w:lang w:eastAsia="ja-JP"/>
        </w:rPr>
      </w:pPr>
      <w:proofErr w:type="spellStart"/>
      <w:r w:rsidRPr="00BC715E">
        <w:rPr>
          <w:rFonts w:ascii="Arial" w:eastAsia="Times" w:hAnsi="Arial" w:cs="Arial"/>
          <w:iCs/>
          <w:lang w:eastAsia="ja-JP"/>
        </w:rPr>
        <w:t>Siltaş</w:t>
      </w:r>
      <w:proofErr w:type="spellEnd"/>
      <w:r w:rsidRPr="00BC715E">
        <w:rPr>
          <w:rFonts w:ascii="Arial" w:eastAsia="Times" w:hAnsi="Arial" w:cs="Arial"/>
          <w:iCs/>
          <w:lang w:eastAsia="ja-JP"/>
        </w:rPr>
        <w:t xml:space="preserve"> </w:t>
      </w:r>
      <w:proofErr w:type="spellStart"/>
      <w:r w:rsidRPr="00BC715E">
        <w:rPr>
          <w:rFonts w:ascii="Arial" w:eastAsia="Times" w:hAnsi="Arial" w:cs="Arial"/>
          <w:iCs/>
          <w:lang w:eastAsia="ja-JP"/>
        </w:rPr>
        <w:t>Panorama</w:t>
      </w:r>
      <w:r w:rsidR="00C966D7" w:rsidRPr="00BC715E">
        <w:rPr>
          <w:rFonts w:ascii="Arial" w:eastAsia="Times" w:hAnsi="Arial" w:cs="Arial"/>
          <w:iCs/>
          <w:lang w:eastAsia="ja-JP"/>
        </w:rPr>
        <w:t>’nın</w:t>
      </w:r>
      <w:proofErr w:type="spellEnd"/>
      <w:r w:rsidRPr="00BC715E">
        <w:rPr>
          <w:rFonts w:ascii="Arial" w:eastAsia="Times" w:hAnsi="Arial" w:cs="Arial"/>
          <w:iCs/>
          <w:lang w:eastAsia="ja-JP"/>
        </w:rPr>
        <w:t xml:space="preserve"> kara, deniz, hava yolu ve raylı sistem gibi pek çok farklı ulaşım alternatifinin kesişim noktasında yer almasıyla da ön plana </w:t>
      </w:r>
      <w:r w:rsidR="00C966D7" w:rsidRPr="00BC715E">
        <w:rPr>
          <w:rFonts w:ascii="Arial" w:eastAsia="Times" w:hAnsi="Arial" w:cs="Arial"/>
          <w:iCs/>
          <w:lang w:eastAsia="ja-JP"/>
        </w:rPr>
        <w:t xml:space="preserve">çıktığını söyleyen </w:t>
      </w:r>
      <w:r w:rsidR="007C1C82" w:rsidRPr="00BC715E">
        <w:rPr>
          <w:rFonts w:ascii="Arial" w:hAnsi="Arial" w:cs="Arial"/>
          <w:b/>
          <w:iCs/>
        </w:rPr>
        <w:t xml:space="preserve">Murat Özdemir </w:t>
      </w:r>
      <w:r w:rsidR="007C1C82" w:rsidRPr="00BC715E">
        <w:rPr>
          <w:rFonts w:ascii="Arial" w:hAnsi="Arial" w:cs="Arial"/>
          <w:bCs/>
          <w:iCs/>
        </w:rPr>
        <w:t>sözlerine şöyle devam etti</w:t>
      </w:r>
      <w:r w:rsidR="00C966D7" w:rsidRPr="00BC715E">
        <w:rPr>
          <w:rFonts w:ascii="Arial" w:eastAsia="Times" w:hAnsi="Arial" w:cs="Arial"/>
          <w:iCs/>
          <w:lang w:eastAsia="ja-JP"/>
        </w:rPr>
        <w:t>: “</w:t>
      </w:r>
      <w:r w:rsidRPr="00BC715E">
        <w:rPr>
          <w:rFonts w:ascii="Arial" w:eastAsia="Times" w:hAnsi="Arial" w:cs="Arial"/>
          <w:iCs/>
          <w:lang w:eastAsia="ja-JP"/>
        </w:rPr>
        <w:t>Proje</w:t>
      </w:r>
      <w:r w:rsidR="00C966D7" w:rsidRPr="00BC715E">
        <w:rPr>
          <w:rFonts w:ascii="Arial" w:eastAsia="Times" w:hAnsi="Arial" w:cs="Arial"/>
          <w:iCs/>
          <w:lang w:eastAsia="ja-JP"/>
        </w:rPr>
        <w:t>miz</w:t>
      </w:r>
      <w:r w:rsidRPr="00BC715E">
        <w:rPr>
          <w:rFonts w:ascii="Arial" w:eastAsia="Times" w:hAnsi="Arial" w:cs="Arial"/>
          <w:iCs/>
          <w:lang w:eastAsia="ja-JP"/>
        </w:rPr>
        <w:t xml:space="preserve">; metroya 4 dakika, Pendik sahiline 5 dakika, Pendik Marina’ya 9 dakika, yüksek hızlı trene ve İDO Pendik Terminali’ne </w:t>
      </w:r>
      <w:r w:rsidR="00085147" w:rsidRPr="00BC715E">
        <w:rPr>
          <w:rFonts w:ascii="Arial" w:eastAsia="Times" w:hAnsi="Arial" w:cs="Arial"/>
          <w:iCs/>
          <w:lang w:eastAsia="ja-JP"/>
        </w:rPr>
        <w:t>5</w:t>
      </w:r>
      <w:r w:rsidRPr="00BC715E">
        <w:rPr>
          <w:rFonts w:ascii="Arial" w:eastAsia="Times" w:hAnsi="Arial" w:cs="Arial"/>
          <w:iCs/>
          <w:lang w:eastAsia="ja-JP"/>
        </w:rPr>
        <w:t xml:space="preserve"> dakika, Sabiha Gökçen Havalimanı’na 10 dakika mesafede konumlanıyor. E -5’e 2, TEM’e 10 dakika uzaklıkta bulunan projemiz</w:t>
      </w:r>
      <w:r w:rsidR="00782EBE" w:rsidRPr="00BC715E">
        <w:rPr>
          <w:rFonts w:ascii="Arial" w:eastAsia="Times" w:hAnsi="Arial" w:cs="Arial"/>
          <w:iCs/>
          <w:lang w:eastAsia="ja-JP"/>
        </w:rPr>
        <w:t>;</w:t>
      </w:r>
      <w:r w:rsidRPr="00BC715E">
        <w:rPr>
          <w:rFonts w:ascii="Arial" w:eastAsia="Times" w:hAnsi="Arial" w:cs="Arial"/>
          <w:iCs/>
          <w:lang w:eastAsia="ja-JP"/>
        </w:rPr>
        <w:t xml:space="preserve"> okul, market, AVM, kuaför, hastane gibi önemli noktalara yakınlığıyla da yaşam standartlarını yükseltiyor.”</w:t>
      </w:r>
    </w:p>
    <w:p w14:paraId="25A50F94" w14:textId="77777777" w:rsidR="007C1C82" w:rsidRPr="00BC715E" w:rsidRDefault="007C1C82" w:rsidP="007C1C82">
      <w:pPr>
        <w:pStyle w:val="AralkYok1"/>
        <w:spacing w:before="240" w:line="276" w:lineRule="auto"/>
        <w:jc w:val="both"/>
        <w:rPr>
          <w:rFonts w:ascii="Arial" w:hAnsi="Arial" w:cs="Arial"/>
          <w:b/>
          <w:iCs/>
        </w:rPr>
      </w:pPr>
      <w:r w:rsidRPr="00BC715E">
        <w:rPr>
          <w:rFonts w:ascii="Arial" w:hAnsi="Arial" w:cs="Arial"/>
          <w:b/>
          <w:iCs/>
        </w:rPr>
        <w:t>Pendik’in en büyük kentsel dönüşüm projesi</w:t>
      </w:r>
    </w:p>
    <w:p w14:paraId="48535E22" w14:textId="36A3D1D8" w:rsidR="007C1C82" w:rsidRPr="00BC715E" w:rsidRDefault="00782EBE" w:rsidP="007C1C82">
      <w:pPr>
        <w:pStyle w:val="AralkYok1"/>
        <w:spacing w:line="276" w:lineRule="auto"/>
        <w:jc w:val="both"/>
        <w:rPr>
          <w:rFonts w:ascii="Arial" w:eastAsia="Times" w:hAnsi="Arial" w:cs="Arial"/>
          <w:iCs/>
          <w:lang w:eastAsia="ja-JP"/>
        </w:rPr>
      </w:pPr>
      <w:proofErr w:type="spellStart"/>
      <w:r w:rsidRPr="00BC715E">
        <w:rPr>
          <w:rFonts w:ascii="Arial" w:hAnsi="Arial" w:cs="Arial"/>
          <w:bCs/>
          <w:iCs/>
        </w:rPr>
        <w:t>Siltaş</w:t>
      </w:r>
      <w:proofErr w:type="spellEnd"/>
      <w:r w:rsidRPr="00BC715E">
        <w:rPr>
          <w:rFonts w:ascii="Arial" w:hAnsi="Arial" w:cs="Arial"/>
          <w:bCs/>
          <w:iCs/>
        </w:rPr>
        <w:t xml:space="preserve"> </w:t>
      </w:r>
      <w:r w:rsidR="007C1C82" w:rsidRPr="00BC715E">
        <w:rPr>
          <w:rFonts w:ascii="Arial" w:hAnsi="Arial" w:cs="Arial"/>
          <w:bCs/>
          <w:iCs/>
        </w:rPr>
        <w:t xml:space="preserve">Panorama projesinin Pendik’in en büyük kentsel dönüşüm projesi olduğuna dikkat çeken </w:t>
      </w:r>
      <w:r w:rsidRPr="00BC715E">
        <w:rPr>
          <w:rFonts w:ascii="Arial" w:hAnsi="Arial" w:cs="Arial"/>
          <w:b/>
          <w:iCs/>
        </w:rPr>
        <w:t xml:space="preserve">Murat </w:t>
      </w:r>
      <w:r w:rsidR="007C1C82" w:rsidRPr="00BC715E">
        <w:rPr>
          <w:rFonts w:ascii="Arial" w:eastAsia="Times" w:hAnsi="Arial" w:cs="Arial"/>
          <w:b/>
          <w:bCs/>
          <w:iCs/>
          <w:lang w:eastAsia="ja-JP"/>
        </w:rPr>
        <w:t xml:space="preserve">Özdemir </w:t>
      </w:r>
      <w:r w:rsidR="007C1C82" w:rsidRPr="00BC715E">
        <w:rPr>
          <w:rFonts w:ascii="Arial" w:eastAsia="Times" w:hAnsi="Arial" w:cs="Arial"/>
          <w:iCs/>
          <w:lang w:eastAsia="ja-JP"/>
        </w:rPr>
        <w:t>sözlerini şöyle tamamladı</w:t>
      </w:r>
      <w:r w:rsidR="007C1C82" w:rsidRPr="00BC715E">
        <w:rPr>
          <w:rFonts w:ascii="Arial" w:hAnsi="Arial" w:cs="Arial"/>
          <w:bCs/>
          <w:iCs/>
        </w:rPr>
        <w:t>: “</w:t>
      </w:r>
      <w:r w:rsidR="00B931D2" w:rsidRPr="00BC715E">
        <w:rPr>
          <w:rFonts w:ascii="Arial" w:hAnsi="Arial" w:cs="Arial"/>
          <w:bCs/>
          <w:iCs/>
        </w:rPr>
        <w:t xml:space="preserve">Bu projenin bizim için anlamı çok büyük evet ama </w:t>
      </w:r>
      <w:r w:rsidRPr="00BC715E">
        <w:rPr>
          <w:rFonts w:ascii="Arial" w:hAnsi="Arial" w:cs="Arial"/>
          <w:bCs/>
          <w:iCs/>
        </w:rPr>
        <w:t>aynı zamanda</w:t>
      </w:r>
      <w:r w:rsidR="00B931D2" w:rsidRPr="00BC715E">
        <w:rPr>
          <w:rFonts w:ascii="Arial" w:hAnsi="Arial" w:cs="Arial"/>
          <w:bCs/>
          <w:iCs/>
        </w:rPr>
        <w:t xml:space="preserve"> İstanbul için de anlamı çok büyük. Çünkü </w:t>
      </w:r>
      <w:proofErr w:type="spellStart"/>
      <w:r w:rsidR="00B931D2" w:rsidRPr="00BC715E">
        <w:rPr>
          <w:rFonts w:ascii="Arial" w:hAnsi="Arial" w:cs="Arial"/>
          <w:bCs/>
          <w:iCs/>
        </w:rPr>
        <w:t>Siltaş</w:t>
      </w:r>
      <w:proofErr w:type="spellEnd"/>
      <w:r w:rsidR="00B931D2" w:rsidRPr="00BC715E">
        <w:rPr>
          <w:rFonts w:ascii="Arial" w:hAnsi="Arial" w:cs="Arial"/>
          <w:bCs/>
          <w:iCs/>
        </w:rPr>
        <w:t xml:space="preserve"> Panorama</w:t>
      </w:r>
      <w:r w:rsidR="004D7D4C" w:rsidRPr="00BC715E">
        <w:rPr>
          <w:rFonts w:ascii="Arial" w:hAnsi="Arial" w:cs="Arial"/>
          <w:bCs/>
          <w:iCs/>
        </w:rPr>
        <w:t xml:space="preserve"> sunduğu tüm üst düzey özelliklerin yanı sıra aynı zamanda bir</w:t>
      </w:r>
      <w:r w:rsidR="00B931D2" w:rsidRPr="00BC715E">
        <w:rPr>
          <w:rFonts w:ascii="Arial" w:hAnsi="Arial" w:cs="Arial"/>
          <w:bCs/>
          <w:iCs/>
        </w:rPr>
        <w:t xml:space="preserve"> kentsel dönüşüm projesi. Türkiye bildiğiniz gibi bir deprem bölgesi. Ülkemizin yüzölçümünün yüzde 92’si, nüfusunun yüzde 95’i</w:t>
      </w:r>
      <w:r w:rsidR="004D7D4C" w:rsidRPr="00BC715E">
        <w:rPr>
          <w:rFonts w:ascii="Arial" w:hAnsi="Arial" w:cs="Arial"/>
          <w:bCs/>
          <w:iCs/>
        </w:rPr>
        <w:t xml:space="preserve"> </w:t>
      </w:r>
      <w:r w:rsidR="0032320E" w:rsidRPr="00BC715E">
        <w:rPr>
          <w:rFonts w:ascii="Arial" w:hAnsi="Arial" w:cs="Arial"/>
          <w:bCs/>
          <w:iCs/>
        </w:rPr>
        <w:t xml:space="preserve">ne </w:t>
      </w:r>
      <w:r w:rsidR="00B931D2" w:rsidRPr="00BC715E">
        <w:rPr>
          <w:rFonts w:ascii="Arial" w:hAnsi="Arial" w:cs="Arial"/>
          <w:bCs/>
          <w:iCs/>
        </w:rPr>
        <w:t>yazık ki deprem kuşağında bulunuyor.</w:t>
      </w:r>
      <w:r w:rsidR="004D7D4C" w:rsidRPr="00BC715E">
        <w:rPr>
          <w:rFonts w:ascii="Arial" w:hAnsi="Arial" w:cs="Arial"/>
          <w:bCs/>
          <w:iCs/>
        </w:rPr>
        <w:t xml:space="preserve"> </w:t>
      </w:r>
      <w:r w:rsidR="007C1C82" w:rsidRPr="00BC715E">
        <w:rPr>
          <w:rFonts w:ascii="Arial" w:hAnsi="Arial" w:cs="Arial"/>
          <w:bCs/>
          <w:iCs/>
        </w:rPr>
        <w:t>Olası bir deprem anında can ve mal güvenliğini sağlamak için binaların depreme karşı güvenli durumda bulunması hayati önem taşıyor. Kentsel dönüşümün bu anlamda en önemli gücümüz</w:t>
      </w:r>
      <w:r w:rsidR="004D7D4C" w:rsidRPr="00BC715E">
        <w:rPr>
          <w:rFonts w:ascii="Arial" w:hAnsi="Arial" w:cs="Arial"/>
          <w:bCs/>
          <w:iCs/>
        </w:rPr>
        <w:t xml:space="preserve"> olduğu</w:t>
      </w:r>
      <w:r w:rsidR="007C1C82" w:rsidRPr="00BC715E">
        <w:rPr>
          <w:rFonts w:ascii="Arial" w:hAnsi="Arial" w:cs="Arial"/>
          <w:bCs/>
          <w:iCs/>
        </w:rPr>
        <w:t xml:space="preserve"> düşüncesiyle Pendik’in en büyük kentsel dönüşüm projesin</w:t>
      </w:r>
      <w:r w:rsidR="004D7D4C" w:rsidRPr="00BC715E">
        <w:rPr>
          <w:rFonts w:ascii="Arial" w:hAnsi="Arial" w:cs="Arial"/>
          <w:bCs/>
          <w:iCs/>
        </w:rPr>
        <w:t xml:space="preserve">i hayata geçiriyor olmaktan dolayı </w:t>
      </w:r>
      <w:r w:rsidR="007C1C82" w:rsidRPr="00BC715E">
        <w:rPr>
          <w:rFonts w:ascii="Arial" w:hAnsi="Arial" w:cs="Arial"/>
          <w:bCs/>
          <w:iCs/>
        </w:rPr>
        <w:t>g</w:t>
      </w:r>
      <w:r w:rsidR="009D11CE" w:rsidRPr="00BC715E">
        <w:rPr>
          <w:rFonts w:ascii="Arial" w:hAnsi="Arial" w:cs="Arial"/>
          <w:bCs/>
          <w:iCs/>
        </w:rPr>
        <w:t>ururluyuz</w:t>
      </w:r>
      <w:r w:rsidR="007C1C82" w:rsidRPr="00BC715E">
        <w:rPr>
          <w:rFonts w:ascii="Arial" w:hAnsi="Arial" w:cs="Arial"/>
          <w:bCs/>
          <w:iCs/>
        </w:rPr>
        <w:t>.</w:t>
      </w:r>
      <w:r w:rsidR="007C1C82" w:rsidRPr="00BC715E">
        <w:rPr>
          <w:rFonts w:ascii="Arial" w:eastAsia="Times" w:hAnsi="Arial" w:cs="Arial"/>
          <w:iCs/>
          <w:lang w:eastAsia="ja-JP"/>
        </w:rPr>
        <w:t>”</w:t>
      </w:r>
    </w:p>
    <w:p w14:paraId="52C689E6" w14:textId="77777777" w:rsidR="007C1C82" w:rsidRPr="00BC715E" w:rsidRDefault="007C1C82" w:rsidP="007D4B36">
      <w:pPr>
        <w:pStyle w:val="AralkYok1"/>
        <w:spacing w:line="276" w:lineRule="auto"/>
        <w:jc w:val="both"/>
        <w:rPr>
          <w:rFonts w:ascii="Arial" w:eastAsia="Times" w:hAnsi="Arial" w:cs="Arial"/>
          <w:iCs/>
          <w:lang w:eastAsia="ja-JP"/>
        </w:rPr>
      </w:pPr>
    </w:p>
    <w:p w14:paraId="3C99FF33" w14:textId="6B0E635B" w:rsidR="00B72EC1" w:rsidRPr="00BC715E" w:rsidRDefault="00B72EC1" w:rsidP="007D4B36">
      <w:pPr>
        <w:pStyle w:val="AralkYok1"/>
        <w:spacing w:line="276" w:lineRule="auto"/>
        <w:jc w:val="both"/>
        <w:rPr>
          <w:rFonts w:ascii="Arial" w:hAnsi="Arial" w:cs="Arial"/>
          <w:b/>
          <w:iCs/>
        </w:rPr>
      </w:pPr>
      <w:proofErr w:type="spellStart"/>
      <w:r w:rsidRPr="00BC715E">
        <w:rPr>
          <w:rFonts w:ascii="Arial" w:hAnsi="Arial" w:cs="Arial"/>
          <w:b/>
          <w:iCs/>
        </w:rPr>
        <w:t>Lansmana</w:t>
      </w:r>
      <w:proofErr w:type="spellEnd"/>
      <w:r w:rsidRPr="00BC715E">
        <w:rPr>
          <w:rFonts w:ascii="Arial" w:hAnsi="Arial" w:cs="Arial"/>
          <w:b/>
          <w:iCs/>
        </w:rPr>
        <w:t xml:space="preserve"> özel </w:t>
      </w:r>
      <w:r w:rsidR="009D11CE" w:rsidRPr="00BC715E">
        <w:rPr>
          <w:rFonts w:ascii="Arial" w:hAnsi="Arial" w:cs="Arial"/>
          <w:b/>
          <w:iCs/>
        </w:rPr>
        <w:t>kampanya fırsatı</w:t>
      </w:r>
    </w:p>
    <w:p w14:paraId="6A688FBF" w14:textId="4E1BDD21" w:rsidR="00D444C9" w:rsidRDefault="002148F0" w:rsidP="0002337D">
      <w:pPr>
        <w:pStyle w:val="AralkYok1"/>
        <w:spacing w:line="276" w:lineRule="auto"/>
        <w:jc w:val="both"/>
        <w:rPr>
          <w:rFonts w:ascii="Arial" w:hAnsi="Arial" w:cs="Arial"/>
          <w:bCs/>
          <w:iCs/>
        </w:rPr>
      </w:pPr>
      <w:proofErr w:type="spellStart"/>
      <w:r w:rsidRPr="00BC715E">
        <w:rPr>
          <w:rFonts w:ascii="Arial" w:hAnsi="Arial" w:cs="Arial"/>
          <w:bCs/>
          <w:iCs/>
        </w:rPr>
        <w:t>Siltaş</w:t>
      </w:r>
      <w:proofErr w:type="spellEnd"/>
      <w:r w:rsidRPr="00BC715E">
        <w:rPr>
          <w:rFonts w:ascii="Arial" w:hAnsi="Arial" w:cs="Arial"/>
          <w:bCs/>
          <w:iCs/>
        </w:rPr>
        <w:t xml:space="preserve"> </w:t>
      </w:r>
      <w:proofErr w:type="spellStart"/>
      <w:r w:rsidRPr="00BC715E">
        <w:rPr>
          <w:rFonts w:ascii="Arial" w:hAnsi="Arial" w:cs="Arial"/>
          <w:bCs/>
          <w:iCs/>
        </w:rPr>
        <w:t>Panoram</w:t>
      </w:r>
      <w:r w:rsidR="00EC0E82" w:rsidRPr="00BC715E">
        <w:rPr>
          <w:rFonts w:ascii="Arial" w:hAnsi="Arial" w:cs="Arial"/>
          <w:bCs/>
          <w:iCs/>
        </w:rPr>
        <w:t>a</w:t>
      </w:r>
      <w:r w:rsidRPr="00BC715E">
        <w:rPr>
          <w:rFonts w:ascii="Arial" w:hAnsi="Arial" w:cs="Arial"/>
          <w:bCs/>
          <w:iCs/>
        </w:rPr>
        <w:t>’nın</w:t>
      </w:r>
      <w:proofErr w:type="spellEnd"/>
      <w:r w:rsidRPr="00BC715E">
        <w:rPr>
          <w:rFonts w:ascii="Arial" w:hAnsi="Arial" w:cs="Arial"/>
          <w:bCs/>
          <w:iCs/>
        </w:rPr>
        <w:t xml:space="preserve"> </w:t>
      </w:r>
      <w:r w:rsidR="004D7D4C" w:rsidRPr="00BC715E">
        <w:rPr>
          <w:rFonts w:ascii="Arial" w:hAnsi="Arial" w:cs="Arial"/>
          <w:bCs/>
          <w:iCs/>
        </w:rPr>
        <w:t xml:space="preserve">satış koşullarından ve </w:t>
      </w:r>
      <w:proofErr w:type="spellStart"/>
      <w:r w:rsidR="004D7D4C" w:rsidRPr="00BC715E">
        <w:rPr>
          <w:rFonts w:ascii="Arial" w:hAnsi="Arial" w:cs="Arial"/>
          <w:bCs/>
          <w:iCs/>
        </w:rPr>
        <w:t>lansma</w:t>
      </w:r>
      <w:r w:rsidR="000227EA" w:rsidRPr="00BC715E">
        <w:rPr>
          <w:rFonts w:ascii="Arial" w:hAnsi="Arial" w:cs="Arial"/>
          <w:bCs/>
          <w:iCs/>
        </w:rPr>
        <w:t>na</w:t>
      </w:r>
      <w:proofErr w:type="spellEnd"/>
      <w:r w:rsidR="000227EA" w:rsidRPr="00BC715E">
        <w:rPr>
          <w:rFonts w:ascii="Arial" w:hAnsi="Arial" w:cs="Arial"/>
          <w:bCs/>
          <w:iCs/>
        </w:rPr>
        <w:t xml:space="preserve"> </w:t>
      </w:r>
      <w:r w:rsidR="004D7D4C" w:rsidRPr="00BC715E">
        <w:rPr>
          <w:rFonts w:ascii="Arial" w:hAnsi="Arial" w:cs="Arial"/>
          <w:bCs/>
          <w:iCs/>
        </w:rPr>
        <w:t>özel başla</w:t>
      </w:r>
      <w:r w:rsidR="000227EA" w:rsidRPr="00BC715E">
        <w:rPr>
          <w:rFonts w:ascii="Arial" w:hAnsi="Arial" w:cs="Arial"/>
          <w:bCs/>
          <w:iCs/>
        </w:rPr>
        <w:t>ttıkları</w:t>
      </w:r>
      <w:r w:rsidR="004D7D4C" w:rsidRPr="00BC715E">
        <w:rPr>
          <w:rFonts w:ascii="Arial" w:hAnsi="Arial" w:cs="Arial"/>
          <w:bCs/>
          <w:iCs/>
        </w:rPr>
        <w:t xml:space="preserve"> kampanyadan bahseden </w:t>
      </w:r>
      <w:proofErr w:type="spellStart"/>
      <w:r w:rsidRPr="00BC715E">
        <w:rPr>
          <w:rFonts w:ascii="Arial" w:hAnsi="Arial" w:cs="Arial"/>
          <w:b/>
          <w:iCs/>
        </w:rPr>
        <w:t>Siltaş</w:t>
      </w:r>
      <w:proofErr w:type="spellEnd"/>
      <w:r w:rsidRPr="00BC715E">
        <w:rPr>
          <w:rFonts w:ascii="Arial" w:hAnsi="Arial" w:cs="Arial"/>
          <w:b/>
          <w:iCs/>
        </w:rPr>
        <w:t xml:space="preserve"> Yapı Satış ve Pazarlama Koordinatörü Erdinç Tunç</w:t>
      </w:r>
      <w:r w:rsidRPr="00BC715E">
        <w:rPr>
          <w:rFonts w:ascii="Arial" w:hAnsi="Arial" w:cs="Arial"/>
          <w:bCs/>
          <w:iCs/>
        </w:rPr>
        <w:t xml:space="preserve"> ise </w:t>
      </w:r>
      <w:r w:rsidRPr="006A1226">
        <w:rPr>
          <w:rFonts w:ascii="Arial" w:hAnsi="Arial" w:cs="Arial"/>
          <w:bCs/>
          <w:iCs/>
        </w:rPr>
        <w:t>“</w:t>
      </w:r>
      <w:r w:rsidR="00DD3D8C" w:rsidRPr="006A1226">
        <w:rPr>
          <w:rFonts w:ascii="Arial" w:hAnsi="Arial" w:cs="Arial"/>
          <w:bCs/>
          <w:iCs/>
        </w:rPr>
        <w:t xml:space="preserve">Projemizde </w:t>
      </w:r>
      <w:r w:rsidR="004D468C" w:rsidRPr="006A1226">
        <w:rPr>
          <w:rFonts w:ascii="Arial" w:hAnsi="Arial" w:cs="Arial"/>
          <w:bCs/>
          <w:iCs/>
        </w:rPr>
        <w:t xml:space="preserve">104 adet </w:t>
      </w:r>
      <w:r w:rsidR="00DD3D8C" w:rsidRPr="006A1226">
        <w:rPr>
          <w:rFonts w:ascii="Arial" w:hAnsi="Arial" w:cs="Arial"/>
          <w:bCs/>
          <w:iCs/>
        </w:rPr>
        <w:t xml:space="preserve">2+1, 485 adet 3+1, 50 adet 4+1, 6 adet 5+1 ve 5 adet dubleks dairemiz bulunuyor. </w:t>
      </w:r>
      <w:r w:rsidR="00A06778" w:rsidRPr="006A1226">
        <w:rPr>
          <w:rFonts w:ascii="Arial" w:hAnsi="Arial" w:cs="Arial"/>
          <w:bCs/>
          <w:iCs/>
        </w:rPr>
        <w:t xml:space="preserve">Açık ve kapalı mutfak seçenekleri bulunan </w:t>
      </w:r>
      <w:r w:rsidR="00DD3D8C" w:rsidRPr="006A1226">
        <w:rPr>
          <w:rFonts w:ascii="Arial" w:hAnsi="Arial" w:cs="Arial"/>
          <w:bCs/>
          <w:iCs/>
        </w:rPr>
        <w:t xml:space="preserve">2+1 dairelerimiz; 70 m²’den </w:t>
      </w:r>
      <w:r w:rsidR="004D468C" w:rsidRPr="006A1226">
        <w:rPr>
          <w:rFonts w:ascii="Arial" w:hAnsi="Arial" w:cs="Arial"/>
          <w:bCs/>
          <w:iCs/>
        </w:rPr>
        <w:t xml:space="preserve">115 m²’ye </w:t>
      </w:r>
      <w:r w:rsidR="00DD3D8C" w:rsidRPr="006A1226">
        <w:rPr>
          <w:rFonts w:ascii="Arial" w:hAnsi="Arial" w:cs="Arial"/>
          <w:bCs/>
          <w:iCs/>
        </w:rPr>
        <w:t>kadar değişiyor.</w:t>
      </w:r>
      <w:r w:rsidR="00A06778" w:rsidRPr="006A1226">
        <w:rPr>
          <w:rFonts w:ascii="Arial" w:hAnsi="Arial" w:cs="Arial"/>
          <w:bCs/>
          <w:iCs/>
        </w:rPr>
        <w:t xml:space="preserve"> 30’a yakın farklı alternatifle sunduğumuz</w:t>
      </w:r>
      <w:r w:rsidR="00DD3D8C" w:rsidRPr="006A1226">
        <w:rPr>
          <w:rFonts w:ascii="Arial" w:hAnsi="Arial" w:cs="Arial"/>
          <w:bCs/>
          <w:iCs/>
        </w:rPr>
        <w:t xml:space="preserve"> 3+1 ve 3,5+1’lerin büyüklükleri 120 m²’den 170 m²’ye kadar değişiyor. </w:t>
      </w:r>
      <w:r w:rsidR="00A06778" w:rsidRPr="006A1226">
        <w:rPr>
          <w:rFonts w:ascii="Arial" w:hAnsi="Arial" w:cs="Arial"/>
          <w:bCs/>
          <w:iCs/>
        </w:rPr>
        <w:t xml:space="preserve">7 farklı çeşidi bulunan </w:t>
      </w:r>
      <w:r w:rsidR="00DD3D8C" w:rsidRPr="006A1226">
        <w:rPr>
          <w:rFonts w:ascii="Arial" w:hAnsi="Arial" w:cs="Arial"/>
          <w:bCs/>
          <w:iCs/>
        </w:rPr>
        <w:t>4+1’lerin büyüklükleri 190 m²’den başlayıp 270 m</w:t>
      </w:r>
      <w:r w:rsidR="00DD3D8C" w:rsidRPr="00BC715E">
        <w:rPr>
          <w:rFonts w:ascii="Arial" w:hAnsi="Arial" w:cs="Arial"/>
          <w:bCs/>
          <w:iCs/>
        </w:rPr>
        <w:t xml:space="preserve">²’ye kadar çıkıyor. Bunların içinde dubleksler ve teras bahçeli seçenekler de mevcut. Çok özel olan 5+1 dairelerimizin büyüklüğü 625 metrekareye kadar çıkıyor. Bu dairelerimizin terasları ve </w:t>
      </w:r>
      <w:r w:rsidR="00DD3D8C" w:rsidRPr="006A1226">
        <w:rPr>
          <w:rFonts w:ascii="Arial" w:hAnsi="Arial" w:cs="Arial"/>
          <w:bCs/>
          <w:iCs/>
        </w:rPr>
        <w:lastRenderedPageBreak/>
        <w:t xml:space="preserve">kendilerine ait yüzme havuzları bulunuyor. </w:t>
      </w:r>
      <w:r w:rsidRPr="006A1226">
        <w:rPr>
          <w:rFonts w:ascii="Arial" w:hAnsi="Arial" w:cs="Arial"/>
          <w:bCs/>
          <w:iCs/>
        </w:rPr>
        <w:t>Proj</w:t>
      </w:r>
      <w:r w:rsidR="007D4B36" w:rsidRPr="006A1226">
        <w:rPr>
          <w:rFonts w:ascii="Arial" w:hAnsi="Arial" w:cs="Arial"/>
          <w:bCs/>
          <w:iCs/>
        </w:rPr>
        <w:t>ede</w:t>
      </w:r>
      <w:r w:rsidRPr="006A1226">
        <w:rPr>
          <w:rFonts w:ascii="Arial" w:hAnsi="Arial" w:cs="Arial"/>
          <w:bCs/>
          <w:iCs/>
        </w:rPr>
        <w:t xml:space="preserve"> </w:t>
      </w:r>
      <w:r w:rsidR="007D4B36" w:rsidRPr="006A1226">
        <w:rPr>
          <w:rFonts w:ascii="Arial" w:hAnsi="Arial" w:cs="Arial"/>
          <w:bCs/>
          <w:iCs/>
        </w:rPr>
        <w:t>m</w:t>
      </w:r>
      <w:r w:rsidRPr="006A1226">
        <w:rPr>
          <w:rFonts w:ascii="Arial" w:hAnsi="Arial" w:cs="Arial"/>
          <w:bCs/>
          <w:iCs/>
        </w:rPr>
        <w:t>etrekare fiyatlarımız şu an itibarıyla 28 bin liradan başlıyor.</w:t>
      </w:r>
      <w:r w:rsidR="004D7D4C" w:rsidRPr="006A1226">
        <w:rPr>
          <w:rFonts w:ascii="Arial" w:hAnsi="Arial" w:cs="Arial"/>
          <w:bCs/>
          <w:iCs/>
        </w:rPr>
        <w:t xml:space="preserve"> </w:t>
      </w:r>
      <w:r w:rsidR="00D12D2F" w:rsidRPr="006A1226">
        <w:rPr>
          <w:rFonts w:ascii="Arial" w:hAnsi="Arial" w:cs="Arial"/>
          <w:bCs/>
          <w:iCs/>
        </w:rPr>
        <w:t xml:space="preserve">Daire tiplerine göre ise </w:t>
      </w:r>
      <w:r w:rsidRPr="006A1226">
        <w:rPr>
          <w:rFonts w:ascii="Arial" w:hAnsi="Arial" w:cs="Arial"/>
          <w:bCs/>
          <w:iCs/>
        </w:rPr>
        <w:t xml:space="preserve">2+1’lerde </w:t>
      </w:r>
      <w:r w:rsidR="00DD3D8C" w:rsidRPr="006A1226">
        <w:rPr>
          <w:rFonts w:ascii="Arial" w:hAnsi="Arial" w:cs="Arial"/>
          <w:bCs/>
          <w:iCs/>
        </w:rPr>
        <w:t xml:space="preserve">2 milyon ila </w:t>
      </w:r>
      <w:r w:rsidR="004D468C" w:rsidRPr="006A1226">
        <w:rPr>
          <w:rFonts w:ascii="Arial" w:hAnsi="Arial" w:cs="Arial"/>
          <w:bCs/>
          <w:iCs/>
        </w:rPr>
        <w:t>3</w:t>
      </w:r>
      <w:r w:rsidR="00DD3D8C" w:rsidRPr="006A1226">
        <w:rPr>
          <w:rFonts w:ascii="Arial" w:hAnsi="Arial" w:cs="Arial"/>
          <w:bCs/>
          <w:iCs/>
        </w:rPr>
        <w:t xml:space="preserve"> milyon arasında</w:t>
      </w:r>
      <w:r w:rsidR="009D11CE" w:rsidRPr="006A1226">
        <w:rPr>
          <w:rFonts w:ascii="Arial" w:hAnsi="Arial" w:cs="Arial"/>
          <w:bCs/>
          <w:iCs/>
        </w:rPr>
        <w:t xml:space="preserve">, </w:t>
      </w:r>
      <w:r w:rsidRPr="006A1226">
        <w:rPr>
          <w:rFonts w:ascii="Arial" w:hAnsi="Arial" w:cs="Arial"/>
          <w:bCs/>
          <w:iCs/>
        </w:rPr>
        <w:t xml:space="preserve">3+1’lerde 3 milyon ila 6 milyon </w:t>
      </w:r>
      <w:r w:rsidR="009D11CE" w:rsidRPr="006A1226">
        <w:rPr>
          <w:rFonts w:ascii="Arial" w:hAnsi="Arial" w:cs="Arial"/>
          <w:bCs/>
          <w:iCs/>
        </w:rPr>
        <w:t xml:space="preserve">lira </w:t>
      </w:r>
      <w:r w:rsidRPr="006A1226">
        <w:rPr>
          <w:rFonts w:ascii="Arial" w:hAnsi="Arial" w:cs="Arial"/>
          <w:bCs/>
          <w:iCs/>
        </w:rPr>
        <w:t>arasında,</w:t>
      </w:r>
      <w:r w:rsidR="00381C33" w:rsidRPr="006A1226">
        <w:rPr>
          <w:rFonts w:ascii="Arial" w:hAnsi="Arial" w:cs="Arial"/>
          <w:bCs/>
          <w:iCs/>
        </w:rPr>
        <w:t xml:space="preserve"> </w:t>
      </w:r>
      <w:r w:rsidRPr="006A1226">
        <w:rPr>
          <w:rFonts w:ascii="Arial" w:hAnsi="Arial" w:cs="Arial"/>
          <w:bCs/>
          <w:iCs/>
        </w:rPr>
        <w:t xml:space="preserve">4+1’lerde 6 buçuk milyon ila 8 buçuk milyon </w:t>
      </w:r>
      <w:r w:rsidR="009D11CE" w:rsidRPr="006A1226">
        <w:rPr>
          <w:rFonts w:ascii="Arial" w:hAnsi="Arial" w:cs="Arial"/>
          <w:bCs/>
          <w:iCs/>
        </w:rPr>
        <w:t xml:space="preserve">lira </w:t>
      </w:r>
      <w:r w:rsidRPr="006A1226">
        <w:rPr>
          <w:rFonts w:ascii="Arial" w:hAnsi="Arial" w:cs="Arial"/>
          <w:bCs/>
          <w:iCs/>
        </w:rPr>
        <w:t>arasında,</w:t>
      </w:r>
      <w:r w:rsidR="00D444C9" w:rsidRPr="006A1226">
        <w:rPr>
          <w:rFonts w:ascii="Arial" w:hAnsi="Arial" w:cs="Arial"/>
          <w:bCs/>
          <w:iCs/>
        </w:rPr>
        <w:t xml:space="preserve"> </w:t>
      </w:r>
      <w:r w:rsidRPr="006A1226">
        <w:rPr>
          <w:rFonts w:ascii="Arial" w:hAnsi="Arial" w:cs="Arial"/>
          <w:bCs/>
          <w:iCs/>
        </w:rPr>
        <w:t xml:space="preserve">5+1’lerde ise 9 milyon ila 18 milyon </w:t>
      </w:r>
      <w:r w:rsidR="009D11CE" w:rsidRPr="006A1226">
        <w:rPr>
          <w:rFonts w:ascii="Arial" w:hAnsi="Arial" w:cs="Arial"/>
          <w:bCs/>
          <w:iCs/>
        </w:rPr>
        <w:t xml:space="preserve">lira </w:t>
      </w:r>
      <w:r w:rsidRPr="006A1226">
        <w:rPr>
          <w:rFonts w:ascii="Arial" w:hAnsi="Arial" w:cs="Arial"/>
          <w:bCs/>
          <w:iCs/>
        </w:rPr>
        <w:t>arasında değişiklik gösteriyor.</w:t>
      </w:r>
      <w:r w:rsidR="00B56EE7" w:rsidRPr="006A1226">
        <w:rPr>
          <w:rFonts w:ascii="Arial" w:hAnsi="Arial" w:cs="Arial"/>
          <w:bCs/>
          <w:iCs/>
        </w:rPr>
        <w:t xml:space="preserve"> </w:t>
      </w:r>
      <w:r w:rsidR="00381C33" w:rsidRPr="006A1226">
        <w:rPr>
          <w:rFonts w:ascii="Arial" w:hAnsi="Arial" w:cs="Arial"/>
          <w:bCs/>
          <w:iCs/>
        </w:rPr>
        <w:t xml:space="preserve">Kampanyamız kapsamında </w:t>
      </w:r>
      <w:proofErr w:type="spellStart"/>
      <w:r w:rsidR="00381C33" w:rsidRPr="006A1226">
        <w:rPr>
          <w:rFonts w:ascii="Arial" w:hAnsi="Arial" w:cs="Arial"/>
          <w:bCs/>
          <w:iCs/>
        </w:rPr>
        <w:t>lansmana</w:t>
      </w:r>
      <w:proofErr w:type="spellEnd"/>
      <w:r w:rsidR="00381C33" w:rsidRPr="006A1226">
        <w:rPr>
          <w:rFonts w:ascii="Arial" w:hAnsi="Arial" w:cs="Arial"/>
          <w:bCs/>
          <w:iCs/>
        </w:rPr>
        <w:t xml:space="preserve"> özel yüzde 10 indirim uyguluyoruz.</w:t>
      </w:r>
      <w:r w:rsidR="000227EA" w:rsidRPr="006A1226">
        <w:rPr>
          <w:rFonts w:ascii="Arial" w:hAnsi="Arial" w:cs="Arial"/>
          <w:bCs/>
          <w:iCs/>
        </w:rPr>
        <w:t xml:space="preserve"> </w:t>
      </w:r>
      <w:r w:rsidR="00381C33" w:rsidRPr="006A1226">
        <w:rPr>
          <w:rFonts w:ascii="Arial" w:hAnsi="Arial" w:cs="Arial"/>
          <w:bCs/>
          <w:iCs/>
        </w:rPr>
        <w:t>Ödemenin yüzde 40’ını peşin alıyor</w:t>
      </w:r>
      <w:r w:rsidR="009D11CE" w:rsidRPr="006A1226">
        <w:rPr>
          <w:rFonts w:ascii="Arial" w:hAnsi="Arial" w:cs="Arial"/>
          <w:bCs/>
          <w:iCs/>
        </w:rPr>
        <w:t xml:space="preserve">, </w:t>
      </w:r>
      <w:r w:rsidR="00381C33" w:rsidRPr="006A1226">
        <w:rPr>
          <w:rFonts w:ascii="Arial" w:hAnsi="Arial" w:cs="Arial"/>
          <w:bCs/>
          <w:iCs/>
        </w:rPr>
        <w:t xml:space="preserve">kalan kısmında da </w:t>
      </w:r>
      <w:r w:rsidR="00A07BC6" w:rsidRPr="006A1226">
        <w:rPr>
          <w:rFonts w:ascii="Arial" w:hAnsi="Arial" w:cs="Arial"/>
          <w:bCs/>
          <w:iCs/>
        </w:rPr>
        <w:t xml:space="preserve">şirketimiz bünyesinde 24 aya kadar taksit yapıyoruz. Banka kredisi kullanmak isteyenler için de pek çok kamu bankası ve özel banka alternatifi sunacağız. </w:t>
      </w:r>
      <w:r w:rsidR="00381C33" w:rsidRPr="006A1226">
        <w:rPr>
          <w:rFonts w:ascii="Arial" w:hAnsi="Arial" w:cs="Arial"/>
          <w:bCs/>
          <w:iCs/>
        </w:rPr>
        <w:t xml:space="preserve">Tabii bunun yanı sıra kişiye özel alternatif ödeme planları da </w:t>
      </w:r>
      <w:r w:rsidR="00AF0D97" w:rsidRPr="006A1226">
        <w:rPr>
          <w:rFonts w:ascii="Arial" w:hAnsi="Arial" w:cs="Arial"/>
          <w:bCs/>
          <w:iCs/>
        </w:rPr>
        <w:t>geliştirebiliyoruz</w:t>
      </w:r>
      <w:r w:rsidR="00381C33" w:rsidRPr="006A1226">
        <w:rPr>
          <w:rFonts w:ascii="Arial" w:hAnsi="Arial" w:cs="Arial"/>
          <w:bCs/>
          <w:iCs/>
        </w:rPr>
        <w:t xml:space="preserve">. Çünkü biz </w:t>
      </w:r>
      <w:r w:rsidR="00AF0D97" w:rsidRPr="006A1226">
        <w:rPr>
          <w:rFonts w:ascii="Arial" w:hAnsi="Arial" w:cs="Arial"/>
          <w:bCs/>
          <w:iCs/>
        </w:rPr>
        <w:t xml:space="preserve">konforlu ve özel </w:t>
      </w:r>
      <w:r w:rsidR="00A07BC6" w:rsidRPr="006A1226">
        <w:rPr>
          <w:rFonts w:ascii="Arial" w:hAnsi="Arial" w:cs="Arial"/>
          <w:bCs/>
          <w:iCs/>
        </w:rPr>
        <w:t xml:space="preserve">bir hayat arayanların </w:t>
      </w:r>
      <w:r w:rsidR="00381C33" w:rsidRPr="006A1226">
        <w:rPr>
          <w:rFonts w:ascii="Arial" w:hAnsi="Arial" w:cs="Arial"/>
          <w:bCs/>
          <w:iCs/>
        </w:rPr>
        <w:t>hayal ettiği eve kavuşmasını ve doğru bir gayrimenkul yatırımı ile kazançlı çı</w:t>
      </w:r>
      <w:r w:rsidR="00664ED2" w:rsidRPr="006A1226">
        <w:rPr>
          <w:rFonts w:ascii="Arial" w:hAnsi="Arial" w:cs="Arial"/>
          <w:bCs/>
          <w:iCs/>
        </w:rPr>
        <w:t>kmasını</w:t>
      </w:r>
      <w:r w:rsidR="00381C33" w:rsidRPr="006A1226">
        <w:rPr>
          <w:rFonts w:ascii="Arial" w:hAnsi="Arial" w:cs="Arial"/>
          <w:bCs/>
          <w:iCs/>
        </w:rPr>
        <w:t xml:space="preserve"> amaçlıyoruz.</w:t>
      </w:r>
      <w:r w:rsidR="00664ED2" w:rsidRPr="006A1226">
        <w:rPr>
          <w:rFonts w:ascii="Arial" w:hAnsi="Arial" w:cs="Arial"/>
          <w:bCs/>
          <w:iCs/>
        </w:rPr>
        <w:t xml:space="preserve"> </w:t>
      </w:r>
      <w:r w:rsidR="00AF0D97" w:rsidRPr="006A1226">
        <w:rPr>
          <w:rFonts w:ascii="Arial" w:eastAsia="Times" w:hAnsi="Arial" w:cs="Arial"/>
          <w:iCs/>
          <w:lang w:eastAsia="ja-JP"/>
        </w:rPr>
        <w:t>K</w:t>
      </w:r>
      <w:r w:rsidR="0002337D" w:rsidRPr="006A1226">
        <w:rPr>
          <w:rFonts w:ascii="Arial" w:eastAsia="Times" w:hAnsi="Arial" w:cs="Arial"/>
          <w:iCs/>
          <w:lang w:eastAsia="ja-JP"/>
        </w:rPr>
        <w:t>onsept peyzajlı yeşil alanlar, zengin sosyal olanaklar</w:t>
      </w:r>
      <w:r w:rsidR="00AF0D97" w:rsidRPr="006A1226">
        <w:rPr>
          <w:rFonts w:ascii="Arial" w:eastAsia="Times" w:hAnsi="Arial" w:cs="Arial"/>
          <w:iCs/>
          <w:lang w:eastAsia="ja-JP"/>
        </w:rPr>
        <w:t>,</w:t>
      </w:r>
      <w:r w:rsidR="0002337D" w:rsidRPr="006A1226">
        <w:rPr>
          <w:rFonts w:ascii="Arial" w:eastAsia="Times" w:hAnsi="Arial" w:cs="Arial"/>
          <w:iCs/>
          <w:lang w:eastAsia="ja-JP"/>
        </w:rPr>
        <w:t xml:space="preserve"> </w:t>
      </w:r>
      <w:proofErr w:type="spellStart"/>
      <w:r w:rsidR="0002337D" w:rsidRPr="006A1226">
        <w:rPr>
          <w:rFonts w:ascii="Arial" w:eastAsia="Times" w:hAnsi="Arial" w:cs="Arial"/>
          <w:iCs/>
          <w:lang w:eastAsia="ja-JP"/>
        </w:rPr>
        <w:t>LifeX</w:t>
      </w:r>
      <w:proofErr w:type="spellEnd"/>
      <w:r w:rsidR="0002337D" w:rsidRPr="006A1226">
        <w:rPr>
          <w:rFonts w:ascii="Arial" w:eastAsia="Times" w:hAnsi="Arial" w:cs="Arial"/>
          <w:iCs/>
          <w:lang w:eastAsia="ja-JP"/>
        </w:rPr>
        <w:t xml:space="preserve"> çözümleri ve deniz manzarasına karşı yeşilin içinde özgün bir yaşam</w:t>
      </w:r>
      <w:r w:rsidR="00AF0D97" w:rsidRPr="006A1226">
        <w:rPr>
          <w:rFonts w:ascii="Arial" w:eastAsia="Times" w:hAnsi="Arial" w:cs="Arial"/>
          <w:iCs/>
          <w:lang w:eastAsia="ja-JP"/>
        </w:rPr>
        <w:t xml:space="preserve"> için herkesi </w:t>
      </w:r>
      <w:proofErr w:type="spellStart"/>
      <w:r w:rsidR="00AF0D97" w:rsidRPr="006A1226">
        <w:rPr>
          <w:rFonts w:ascii="Arial" w:eastAsia="Times" w:hAnsi="Arial" w:cs="Arial"/>
          <w:iCs/>
          <w:lang w:eastAsia="ja-JP"/>
        </w:rPr>
        <w:t>Siltaş</w:t>
      </w:r>
      <w:proofErr w:type="spellEnd"/>
      <w:r w:rsidR="00AF0D97" w:rsidRPr="006A1226">
        <w:rPr>
          <w:rFonts w:ascii="Arial" w:eastAsia="Times" w:hAnsi="Arial" w:cs="Arial"/>
          <w:iCs/>
          <w:lang w:eastAsia="ja-JP"/>
        </w:rPr>
        <w:t xml:space="preserve"> </w:t>
      </w:r>
      <w:proofErr w:type="spellStart"/>
      <w:r w:rsidR="00AF0D97" w:rsidRPr="006A1226">
        <w:rPr>
          <w:rFonts w:ascii="Arial" w:eastAsia="Times" w:hAnsi="Arial" w:cs="Arial"/>
          <w:iCs/>
          <w:lang w:eastAsia="ja-JP"/>
        </w:rPr>
        <w:t>Panorama’ya</w:t>
      </w:r>
      <w:proofErr w:type="spellEnd"/>
      <w:r w:rsidR="0002337D" w:rsidRPr="006A1226">
        <w:rPr>
          <w:rFonts w:ascii="Arial" w:eastAsia="Times" w:hAnsi="Arial" w:cs="Arial"/>
          <w:iCs/>
          <w:lang w:eastAsia="ja-JP"/>
        </w:rPr>
        <w:t xml:space="preserve"> davet ediyoruz</w:t>
      </w:r>
      <w:r w:rsidR="00664ED2" w:rsidRPr="006A1226">
        <w:rPr>
          <w:rFonts w:ascii="Arial" w:hAnsi="Arial" w:cs="Arial"/>
          <w:bCs/>
          <w:iCs/>
        </w:rPr>
        <w:t xml:space="preserve">.” </w:t>
      </w:r>
      <w:r w:rsidR="00AC31D6" w:rsidRPr="006A1226">
        <w:rPr>
          <w:rFonts w:ascii="Arial" w:hAnsi="Arial" w:cs="Arial"/>
          <w:bCs/>
          <w:iCs/>
        </w:rPr>
        <w:t>ş</w:t>
      </w:r>
      <w:r w:rsidR="00664ED2" w:rsidRPr="006A1226">
        <w:rPr>
          <w:rFonts w:ascii="Arial" w:hAnsi="Arial" w:cs="Arial"/>
          <w:bCs/>
          <w:iCs/>
        </w:rPr>
        <w:t>eklinde konuştu.</w:t>
      </w:r>
    </w:p>
    <w:p w14:paraId="689F020F" w14:textId="77777777" w:rsidR="0002337D" w:rsidRPr="00D444C9" w:rsidRDefault="0002337D" w:rsidP="0002337D">
      <w:pPr>
        <w:pStyle w:val="AralkYok1"/>
        <w:spacing w:line="276" w:lineRule="auto"/>
        <w:jc w:val="both"/>
        <w:rPr>
          <w:rFonts w:ascii="Arial" w:hAnsi="Arial" w:cs="Arial"/>
          <w:bCs/>
          <w:iCs/>
        </w:rPr>
      </w:pPr>
    </w:p>
    <w:p w14:paraId="16E0DB11" w14:textId="47B3B534" w:rsidR="005277EF" w:rsidRPr="00D60BCC" w:rsidRDefault="005277EF" w:rsidP="00573702">
      <w:pPr>
        <w:spacing w:after="0"/>
        <w:rPr>
          <w:rFonts w:ascii="Arial" w:hAnsi="Arial" w:cs="Arial"/>
          <w:b/>
          <w:i/>
          <w:sz w:val="20"/>
          <w:szCs w:val="20"/>
          <w:u w:val="single"/>
        </w:rPr>
      </w:pPr>
      <w:proofErr w:type="spellStart"/>
      <w:r w:rsidRPr="00D60BCC">
        <w:rPr>
          <w:rFonts w:ascii="Arial" w:hAnsi="Arial" w:cs="Arial"/>
          <w:b/>
          <w:i/>
          <w:sz w:val="20"/>
          <w:szCs w:val="20"/>
          <w:u w:val="single"/>
        </w:rPr>
        <w:t>Siltaş</w:t>
      </w:r>
      <w:proofErr w:type="spellEnd"/>
      <w:r w:rsidRPr="00D60BCC">
        <w:rPr>
          <w:rFonts w:ascii="Arial" w:hAnsi="Arial" w:cs="Arial"/>
          <w:b/>
          <w:i/>
          <w:sz w:val="20"/>
          <w:szCs w:val="20"/>
          <w:u w:val="single"/>
        </w:rPr>
        <w:t xml:space="preserve"> Yapı Hakkında</w:t>
      </w:r>
    </w:p>
    <w:p w14:paraId="4B40E774" w14:textId="77777777" w:rsidR="005277EF" w:rsidRPr="00D60BCC" w:rsidRDefault="005277EF" w:rsidP="005277EF">
      <w:pPr>
        <w:spacing w:after="0"/>
        <w:jc w:val="both"/>
        <w:rPr>
          <w:rFonts w:ascii="Arial" w:hAnsi="Arial" w:cs="Arial"/>
          <w:bCs/>
          <w:i/>
          <w:sz w:val="20"/>
          <w:szCs w:val="20"/>
        </w:rPr>
      </w:pPr>
      <w:r w:rsidRPr="00D60BCC">
        <w:rPr>
          <w:rFonts w:ascii="Arial" w:hAnsi="Arial" w:cs="Arial"/>
          <w:bCs/>
          <w:i/>
          <w:sz w:val="20"/>
          <w:szCs w:val="20"/>
        </w:rPr>
        <w:t xml:space="preserve">Temel yapı taşları tecrübe, güven ve kalite olan </w:t>
      </w:r>
      <w:proofErr w:type="spellStart"/>
      <w:r w:rsidRPr="00D60BCC">
        <w:rPr>
          <w:rFonts w:ascii="Arial" w:hAnsi="Arial" w:cs="Arial"/>
          <w:bCs/>
          <w:i/>
          <w:sz w:val="20"/>
          <w:szCs w:val="20"/>
        </w:rPr>
        <w:t>Siltaş</w:t>
      </w:r>
      <w:proofErr w:type="spellEnd"/>
      <w:r w:rsidRPr="00D60BCC">
        <w:rPr>
          <w:rFonts w:ascii="Arial" w:hAnsi="Arial" w:cs="Arial"/>
          <w:bCs/>
          <w:i/>
          <w:sz w:val="20"/>
          <w:szCs w:val="20"/>
        </w:rPr>
        <w:t xml:space="preserve"> Yapı, iş dünyasındaki 40 yılı aşkın köklü geçmişinde biriktirdiği tecrübe ve güvenin ışığında 2011 yılından itibaren inşaat sektöründe faaliyet gösteriyor. İnsan odaklı ve kente değer katan yapılar inşa eden </w:t>
      </w:r>
      <w:proofErr w:type="spellStart"/>
      <w:r w:rsidRPr="00D60BCC">
        <w:rPr>
          <w:rFonts w:ascii="Arial" w:hAnsi="Arial" w:cs="Arial"/>
          <w:bCs/>
          <w:i/>
          <w:sz w:val="20"/>
          <w:szCs w:val="20"/>
        </w:rPr>
        <w:t>Siltaş</w:t>
      </w:r>
      <w:proofErr w:type="spellEnd"/>
      <w:r w:rsidRPr="00D60BCC">
        <w:rPr>
          <w:rFonts w:ascii="Arial" w:hAnsi="Arial" w:cs="Arial"/>
          <w:bCs/>
          <w:i/>
          <w:sz w:val="20"/>
          <w:szCs w:val="20"/>
        </w:rPr>
        <w:t xml:space="preserve"> Yapı, bugüne kadar ağırlıklı olarak Pendik, Kartal, Maltepe aksında iş merkezleri, </w:t>
      </w:r>
      <w:proofErr w:type="spellStart"/>
      <w:r w:rsidRPr="00D60BCC">
        <w:rPr>
          <w:rFonts w:ascii="Arial" w:hAnsi="Arial" w:cs="Arial"/>
          <w:bCs/>
          <w:i/>
          <w:sz w:val="20"/>
          <w:szCs w:val="20"/>
        </w:rPr>
        <w:t>Siltaş</w:t>
      </w:r>
      <w:proofErr w:type="spellEnd"/>
      <w:r w:rsidRPr="00D60BCC">
        <w:rPr>
          <w:rFonts w:ascii="Arial" w:hAnsi="Arial" w:cs="Arial"/>
          <w:bCs/>
          <w:i/>
          <w:sz w:val="20"/>
          <w:szCs w:val="20"/>
        </w:rPr>
        <w:t xml:space="preserve"> Nova Park, </w:t>
      </w:r>
      <w:proofErr w:type="spellStart"/>
      <w:r w:rsidRPr="00D60BCC">
        <w:rPr>
          <w:rFonts w:ascii="Arial" w:hAnsi="Arial" w:cs="Arial"/>
          <w:bCs/>
          <w:i/>
          <w:sz w:val="20"/>
          <w:szCs w:val="20"/>
        </w:rPr>
        <w:t>Siltaş</w:t>
      </w:r>
      <w:proofErr w:type="spellEnd"/>
      <w:r w:rsidRPr="00D60BCC">
        <w:rPr>
          <w:rFonts w:ascii="Arial" w:hAnsi="Arial" w:cs="Arial"/>
          <w:bCs/>
          <w:i/>
          <w:sz w:val="20"/>
          <w:szCs w:val="20"/>
        </w:rPr>
        <w:t xml:space="preserve"> Mavi Park, </w:t>
      </w:r>
      <w:proofErr w:type="spellStart"/>
      <w:r w:rsidRPr="00D60BCC">
        <w:rPr>
          <w:rFonts w:ascii="Arial" w:hAnsi="Arial" w:cs="Arial"/>
          <w:bCs/>
          <w:i/>
          <w:sz w:val="20"/>
          <w:szCs w:val="20"/>
        </w:rPr>
        <w:t>Siltaş</w:t>
      </w:r>
      <w:proofErr w:type="spellEnd"/>
      <w:r w:rsidRPr="00D60BCC">
        <w:rPr>
          <w:rFonts w:ascii="Arial" w:hAnsi="Arial" w:cs="Arial"/>
          <w:bCs/>
          <w:i/>
          <w:sz w:val="20"/>
          <w:szCs w:val="20"/>
        </w:rPr>
        <w:t xml:space="preserve"> Teras Park, </w:t>
      </w:r>
      <w:proofErr w:type="spellStart"/>
      <w:r w:rsidRPr="00D60BCC">
        <w:rPr>
          <w:rFonts w:ascii="Arial" w:hAnsi="Arial" w:cs="Arial"/>
          <w:bCs/>
          <w:i/>
          <w:sz w:val="20"/>
          <w:szCs w:val="20"/>
        </w:rPr>
        <w:t>Siltaş</w:t>
      </w:r>
      <w:proofErr w:type="spellEnd"/>
      <w:r w:rsidRPr="00D60BCC">
        <w:rPr>
          <w:rFonts w:ascii="Arial" w:hAnsi="Arial" w:cs="Arial"/>
          <w:bCs/>
          <w:i/>
          <w:sz w:val="20"/>
          <w:szCs w:val="20"/>
        </w:rPr>
        <w:t xml:space="preserve"> Safir </w:t>
      </w:r>
      <w:proofErr w:type="spellStart"/>
      <w:proofErr w:type="gramStart"/>
      <w:r w:rsidRPr="00D60BCC">
        <w:rPr>
          <w:rFonts w:ascii="Arial" w:hAnsi="Arial" w:cs="Arial"/>
          <w:bCs/>
          <w:i/>
          <w:sz w:val="20"/>
          <w:szCs w:val="20"/>
        </w:rPr>
        <w:t>Park,Siltaş</w:t>
      </w:r>
      <w:proofErr w:type="spellEnd"/>
      <w:proofErr w:type="gramEnd"/>
      <w:r w:rsidRPr="00D60BCC">
        <w:rPr>
          <w:rFonts w:ascii="Arial" w:hAnsi="Arial" w:cs="Arial"/>
          <w:bCs/>
          <w:i/>
          <w:sz w:val="20"/>
          <w:szCs w:val="20"/>
        </w:rPr>
        <w:t xml:space="preserve"> Flora Park ve </w:t>
      </w:r>
      <w:proofErr w:type="spellStart"/>
      <w:r w:rsidRPr="00D60BCC">
        <w:rPr>
          <w:rFonts w:ascii="Arial" w:hAnsi="Arial" w:cs="Arial"/>
          <w:bCs/>
          <w:i/>
          <w:sz w:val="20"/>
          <w:szCs w:val="20"/>
        </w:rPr>
        <w:t>Siltaş</w:t>
      </w:r>
      <w:proofErr w:type="spellEnd"/>
      <w:r w:rsidRPr="00D60BCC">
        <w:rPr>
          <w:rFonts w:ascii="Arial" w:hAnsi="Arial" w:cs="Arial"/>
          <w:bCs/>
          <w:i/>
          <w:sz w:val="20"/>
          <w:szCs w:val="20"/>
        </w:rPr>
        <w:t xml:space="preserve"> Marina gibi çok sayıda yeni nesil konut projelerini hayata geçirdi. </w:t>
      </w:r>
    </w:p>
    <w:p w14:paraId="5C3C2325" w14:textId="4A02EA89" w:rsidR="00DD0324" w:rsidRPr="00D60BCC" w:rsidRDefault="009807AC" w:rsidP="00DD0324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hyperlink r:id="rId11" w:history="1">
        <w:r w:rsidR="00DD0324" w:rsidRPr="00D60BCC">
          <w:rPr>
            <w:rStyle w:val="Kpr"/>
            <w:rFonts w:ascii="Arial" w:hAnsi="Arial" w:cs="Arial"/>
            <w:i/>
            <w:iCs/>
            <w:color w:val="auto"/>
            <w:sz w:val="20"/>
            <w:szCs w:val="20"/>
          </w:rPr>
          <w:t>siltasyapi.com.tr</w:t>
        </w:r>
      </w:hyperlink>
      <w:r w:rsidR="00DD22B2" w:rsidRPr="00D60BCC">
        <w:rPr>
          <w:rStyle w:val="Kpr"/>
          <w:rFonts w:ascii="Arial" w:hAnsi="Arial" w:cs="Arial"/>
          <w:i/>
          <w:iCs/>
          <w:color w:val="auto"/>
          <w:sz w:val="20"/>
          <w:szCs w:val="20"/>
        </w:rPr>
        <w:t xml:space="preserve"> </w:t>
      </w:r>
      <w:r w:rsidR="00DD0324" w:rsidRPr="00D60BCC">
        <w:rPr>
          <w:rFonts w:ascii="Arial" w:hAnsi="Arial" w:cs="Arial"/>
          <w:i/>
          <w:iCs/>
          <w:sz w:val="20"/>
          <w:szCs w:val="20"/>
        </w:rPr>
        <w:tab/>
      </w:r>
      <w:r w:rsidR="00DD0324" w:rsidRPr="00D60BCC">
        <w:rPr>
          <w:rFonts w:ascii="Arial" w:hAnsi="Arial" w:cs="Arial"/>
          <w:i/>
          <w:iCs/>
          <w:sz w:val="20"/>
          <w:szCs w:val="20"/>
        </w:rPr>
        <w:tab/>
      </w:r>
      <w:r w:rsidR="00DD0324" w:rsidRPr="00D60BCC">
        <w:rPr>
          <w:rFonts w:ascii="Arial" w:hAnsi="Arial" w:cs="Arial"/>
          <w:i/>
          <w:iCs/>
          <w:sz w:val="20"/>
          <w:szCs w:val="20"/>
        </w:rPr>
        <w:tab/>
      </w:r>
      <w:r w:rsidR="00DD0324" w:rsidRPr="00D60BCC">
        <w:rPr>
          <w:rFonts w:ascii="Arial" w:hAnsi="Arial" w:cs="Arial"/>
          <w:i/>
          <w:iCs/>
          <w:sz w:val="20"/>
          <w:szCs w:val="20"/>
        </w:rPr>
        <w:tab/>
      </w:r>
      <w:r w:rsidR="00DD0324" w:rsidRPr="00D60BCC">
        <w:rPr>
          <w:rFonts w:ascii="Arial" w:hAnsi="Arial" w:cs="Arial"/>
          <w:i/>
          <w:iCs/>
          <w:sz w:val="20"/>
          <w:szCs w:val="20"/>
        </w:rPr>
        <w:tab/>
      </w:r>
      <w:r w:rsidR="00DD0324" w:rsidRPr="00D60BCC">
        <w:rPr>
          <w:rFonts w:ascii="Arial" w:hAnsi="Arial" w:cs="Arial"/>
          <w:i/>
          <w:iCs/>
          <w:sz w:val="20"/>
          <w:szCs w:val="20"/>
        </w:rPr>
        <w:tab/>
      </w:r>
      <w:r w:rsidR="00DD0324" w:rsidRPr="00D60BCC">
        <w:rPr>
          <w:rFonts w:ascii="Arial" w:hAnsi="Arial" w:cs="Arial"/>
          <w:i/>
          <w:iCs/>
          <w:sz w:val="20"/>
          <w:szCs w:val="20"/>
        </w:rPr>
        <w:tab/>
      </w:r>
    </w:p>
    <w:p w14:paraId="1A6B20FA" w14:textId="66734EB1" w:rsidR="00DD0324" w:rsidRPr="007D4B36" w:rsidRDefault="009807AC" w:rsidP="00DD0324">
      <w:pPr>
        <w:spacing w:after="0"/>
        <w:jc w:val="both"/>
        <w:rPr>
          <w:rStyle w:val="Kpr"/>
          <w:rFonts w:ascii="Arial" w:hAnsi="Arial" w:cs="Arial"/>
          <w:i/>
          <w:iCs/>
          <w:color w:val="auto"/>
          <w:sz w:val="20"/>
          <w:szCs w:val="20"/>
        </w:rPr>
      </w:pPr>
      <w:hyperlink r:id="rId12" w:history="1">
        <w:r w:rsidR="003F13B2" w:rsidRPr="007D4B36">
          <w:rPr>
            <w:rStyle w:val="Kpr"/>
            <w:rFonts w:ascii="Arial" w:hAnsi="Arial" w:cs="Arial"/>
            <w:i/>
            <w:iCs/>
            <w:color w:val="auto"/>
            <w:sz w:val="20"/>
            <w:szCs w:val="20"/>
          </w:rPr>
          <w:t>siltaspanorama.com</w:t>
        </w:r>
      </w:hyperlink>
      <w:r w:rsidR="003F13B2" w:rsidRPr="007D4B36">
        <w:rPr>
          <w:rStyle w:val="Kpr"/>
          <w:rFonts w:ascii="Arial" w:hAnsi="Arial" w:cs="Arial"/>
          <w:i/>
          <w:iCs/>
          <w:color w:val="auto"/>
          <w:sz w:val="20"/>
          <w:szCs w:val="20"/>
        </w:rPr>
        <w:t xml:space="preserve"> </w:t>
      </w:r>
    </w:p>
    <w:p w14:paraId="370283BD" w14:textId="77777777" w:rsidR="003F13B2" w:rsidRPr="007D4B36" w:rsidRDefault="003F13B2" w:rsidP="00DD0324">
      <w:pPr>
        <w:spacing w:after="0"/>
        <w:jc w:val="both"/>
        <w:rPr>
          <w:rStyle w:val="Kpr"/>
          <w:iCs/>
          <w:color w:val="auto"/>
        </w:rPr>
      </w:pPr>
    </w:p>
    <w:p w14:paraId="1ADCD59D" w14:textId="77777777" w:rsidR="00DD0324" w:rsidRPr="00D60BCC" w:rsidRDefault="00DD0324" w:rsidP="00DD0324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proofErr w:type="spellStart"/>
      <w:r w:rsidRPr="00D60BCC">
        <w:rPr>
          <w:rFonts w:ascii="Arial" w:hAnsi="Arial" w:cs="Arial"/>
          <w:b/>
          <w:i/>
          <w:sz w:val="20"/>
          <w:szCs w:val="20"/>
        </w:rPr>
        <w:t>Siltaş</w:t>
      </w:r>
      <w:proofErr w:type="spellEnd"/>
      <w:r w:rsidRPr="00D60BCC">
        <w:rPr>
          <w:rFonts w:ascii="Arial" w:hAnsi="Arial" w:cs="Arial"/>
          <w:b/>
          <w:i/>
          <w:sz w:val="20"/>
          <w:szCs w:val="20"/>
        </w:rPr>
        <w:t xml:space="preserve"> Yapı Sosyal Medya Hesapları:</w:t>
      </w:r>
      <w:r w:rsidRPr="00D60BCC">
        <w:rPr>
          <w:rFonts w:ascii="Arial" w:hAnsi="Arial" w:cs="Arial"/>
          <w:b/>
          <w:i/>
          <w:sz w:val="20"/>
          <w:szCs w:val="20"/>
        </w:rPr>
        <w:tab/>
      </w:r>
      <w:r w:rsidRPr="00D60BCC">
        <w:rPr>
          <w:rFonts w:ascii="Arial" w:hAnsi="Arial" w:cs="Arial"/>
          <w:b/>
          <w:i/>
          <w:sz w:val="20"/>
          <w:szCs w:val="20"/>
        </w:rPr>
        <w:tab/>
      </w:r>
      <w:r w:rsidRPr="00D60BCC">
        <w:rPr>
          <w:rFonts w:ascii="Arial" w:hAnsi="Arial" w:cs="Arial"/>
          <w:b/>
          <w:i/>
          <w:sz w:val="20"/>
          <w:szCs w:val="20"/>
        </w:rPr>
        <w:tab/>
      </w:r>
      <w:r w:rsidRPr="00D60BCC">
        <w:rPr>
          <w:rFonts w:ascii="Arial" w:hAnsi="Arial" w:cs="Arial"/>
          <w:b/>
          <w:i/>
          <w:sz w:val="20"/>
          <w:szCs w:val="20"/>
        </w:rPr>
        <w:tab/>
      </w:r>
    </w:p>
    <w:p w14:paraId="02DB6F3A" w14:textId="2B557C2C" w:rsidR="005A6914" w:rsidRPr="00D60BCC" w:rsidRDefault="005A6914" w:rsidP="00DD0324">
      <w:pPr>
        <w:spacing w:after="0"/>
        <w:jc w:val="both"/>
        <w:rPr>
          <w:rStyle w:val="Kpr"/>
          <w:rFonts w:ascii="Arial" w:hAnsi="Arial" w:cs="Arial"/>
          <w:i/>
          <w:iCs/>
          <w:color w:val="auto"/>
          <w:sz w:val="20"/>
          <w:szCs w:val="20"/>
        </w:rPr>
      </w:pPr>
      <w:r w:rsidRPr="00D60BCC">
        <w:rPr>
          <w:rStyle w:val="Kpr"/>
          <w:rFonts w:ascii="Arial" w:hAnsi="Arial" w:cs="Arial"/>
          <w:i/>
          <w:iCs/>
          <w:color w:val="auto"/>
          <w:sz w:val="20"/>
          <w:szCs w:val="20"/>
        </w:rPr>
        <w:t>linkedin.com/</w:t>
      </w:r>
      <w:proofErr w:type="spellStart"/>
      <w:r w:rsidRPr="00D60BCC">
        <w:rPr>
          <w:rStyle w:val="Kpr"/>
          <w:rFonts w:ascii="Arial" w:hAnsi="Arial" w:cs="Arial"/>
          <w:i/>
          <w:iCs/>
          <w:color w:val="auto"/>
          <w:sz w:val="20"/>
          <w:szCs w:val="20"/>
        </w:rPr>
        <w:t>company</w:t>
      </w:r>
      <w:proofErr w:type="spellEnd"/>
      <w:r w:rsidRPr="00D60BCC">
        <w:rPr>
          <w:rStyle w:val="Kpr"/>
          <w:rFonts w:ascii="Arial" w:hAnsi="Arial" w:cs="Arial"/>
          <w:i/>
          <w:iCs/>
          <w:color w:val="auto"/>
          <w:sz w:val="20"/>
          <w:szCs w:val="20"/>
        </w:rPr>
        <w:t>/</w:t>
      </w:r>
      <w:proofErr w:type="spellStart"/>
      <w:r w:rsidRPr="00D60BCC">
        <w:rPr>
          <w:rStyle w:val="Kpr"/>
          <w:rFonts w:ascii="Arial" w:hAnsi="Arial" w:cs="Arial"/>
          <w:i/>
          <w:iCs/>
          <w:color w:val="auto"/>
          <w:sz w:val="20"/>
          <w:szCs w:val="20"/>
        </w:rPr>
        <w:t>siltasyapi</w:t>
      </w:r>
      <w:proofErr w:type="spellEnd"/>
    </w:p>
    <w:p w14:paraId="24FBA3C1" w14:textId="4AED0B68" w:rsidR="00DD0324" w:rsidRPr="00D60BCC" w:rsidRDefault="009807AC" w:rsidP="00DD0324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hyperlink r:id="rId13" w:history="1">
        <w:r w:rsidR="00DD0324" w:rsidRPr="00D60BCC">
          <w:rPr>
            <w:rStyle w:val="Kpr"/>
            <w:rFonts w:ascii="Arial" w:hAnsi="Arial" w:cs="Arial"/>
            <w:i/>
            <w:iCs/>
            <w:color w:val="auto"/>
            <w:sz w:val="20"/>
            <w:szCs w:val="20"/>
          </w:rPr>
          <w:t>facebook.com/</w:t>
        </w:r>
        <w:proofErr w:type="spellStart"/>
        <w:r w:rsidR="00DD0324" w:rsidRPr="00D60BCC">
          <w:rPr>
            <w:rStyle w:val="Kpr"/>
            <w:rFonts w:ascii="Arial" w:hAnsi="Arial" w:cs="Arial"/>
            <w:i/>
            <w:iCs/>
            <w:color w:val="auto"/>
            <w:sz w:val="20"/>
            <w:szCs w:val="20"/>
          </w:rPr>
          <w:t>siltasyapi</w:t>
        </w:r>
        <w:proofErr w:type="spellEnd"/>
      </w:hyperlink>
    </w:p>
    <w:p w14:paraId="64C5F409" w14:textId="77777777" w:rsidR="00DD0324" w:rsidRPr="00D60BCC" w:rsidRDefault="009807AC" w:rsidP="00DD0324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hyperlink r:id="rId14" w:history="1">
        <w:r w:rsidR="00DD0324" w:rsidRPr="00D60BCC">
          <w:rPr>
            <w:rStyle w:val="Kpr"/>
            <w:rFonts w:ascii="Arial" w:hAnsi="Arial" w:cs="Arial"/>
            <w:i/>
            <w:iCs/>
            <w:color w:val="auto"/>
            <w:sz w:val="20"/>
            <w:szCs w:val="20"/>
          </w:rPr>
          <w:t>instagram.com/</w:t>
        </w:r>
        <w:proofErr w:type="spellStart"/>
        <w:r w:rsidR="00DD0324" w:rsidRPr="00D60BCC">
          <w:rPr>
            <w:rStyle w:val="Kpr"/>
            <w:rFonts w:ascii="Arial" w:hAnsi="Arial" w:cs="Arial"/>
            <w:i/>
            <w:iCs/>
            <w:color w:val="auto"/>
            <w:sz w:val="20"/>
            <w:szCs w:val="20"/>
          </w:rPr>
          <w:t>siltasyapi</w:t>
        </w:r>
        <w:proofErr w:type="spellEnd"/>
        <w:r w:rsidR="00DD0324" w:rsidRPr="00D60BCC">
          <w:rPr>
            <w:rStyle w:val="Kpr"/>
            <w:rFonts w:ascii="Arial" w:hAnsi="Arial" w:cs="Arial"/>
            <w:i/>
            <w:iCs/>
            <w:color w:val="auto"/>
            <w:sz w:val="20"/>
            <w:szCs w:val="20"/>
          </w:rPr>
          <w:t>/</w:t>
        </w:r>
      </w:hyperlink>
    </w:p>
    <w:p w14:paraId="10625DBC" w14:textId="69455601" w:rsidR="003C21BF" w:rsidRDefault="009807AC" w:rsidP="00B72EC1">
      <w:pPr>
        <w:spacing w:after="0"/>
        <w:jc w:val="both"/>
        <w:rPr>
          <w:rStyle w:val="Kpr"/>
          <w:rFonts w:ascii="Arial" w:hAnsi="Arial" w:cs="Arial"/>
          <w:i/>
          <w:iCs/>
          <w:color w:val="auto"/>
          <w:sz w:val="20"/>
          <w:szCs w:val="20"/>
        </w:rPr>
      </w:pPr>
      <w:hyperlink r:id="rId15" w:history="1">
        <w:r w:rsidR="00DD0324" w:rsidRPr="00D60BCC">
          <w:rPr>
            <w:rStyle w:val="Kpr"/>
            <w:rFonts w:ascii="Arial" w:hAnsi="Arial" w:cs="Arial"/>
            <w:i/>
            <w:iCs/>
            <w:color w:val="auto"/>
            <w:sz w:val="20"/>
            <w:szCs w:val="20"/>
          </w:rPr>
          <w:t>twitter.com/</w:t>
        </w:r>
        <w:proofErr w:type="spellStart"/>
        <w:r w:rsidR="00DD0324" w:rsidRPr="00D60BCC">
          <w:rPr>
            <w:rStyle w:val="Kpr"/>
            <w:rFonts w:ascii="Arial" w:hAnsi="Arial" w:cs="Arial"/>
            <w:i/>
            <w:iCs/>
            <w:color w:val="auto"/>
            <w:sz w:val="20"/>
            <w:szCs w:val="20"/>
          </w:rPr>
          <w:t>siltasyapi</w:t>
        </w:r>
        <w:proofErr w:type="spellEnd"/>
      </w:hyperlink>
    </w:p>
    <w:p w14:paraId="240160F9" w14:textId="31F970B3" w:rsidR="007B4716" w:rsidRDefault="007B4716" w:rsidP="00B72EC1">
      <w:pPr>
        <w:spacing w:after="0"/>
        <w:jc w:val="both"/>
        <w:rPr>
          <w:rStyle w:val="Kpr"/>
          <w:rFonts w:ascii="Arial" w:hAnsi="Arial" w:cs="Arial"/>
          <w:i/>
          <w:iCs/>
          <w:color w:val="auto"/>
          <w:sz w:val="20"/>
          <w:szCs w:val="20"/>
        </w:rPr>
      </w:pPr>
    </w:p>
    <w:p w14:paraId="49655E5D" w14:textId="50E1FFBC" w:rsidR="007B4716" w:rsidRDefault="007B4716" w:rsidP="00B72EC1">
      <w:pPr>
        <w:spacing w:after="0"/>
        <w:jc w:val="both"/>
        <w:rPr>
          <w:rStyle w:val="Kpr"/>
          <w:rFonts w:ascii="Arial" w:hAnsi="Arial" w:cs="Arial"/>
          <w:i/>
          <w:iCs/>
          <w:color w:val="auto"/>
          <w:sz w:val="20"/>
          <w:szCs w:val="20"/>
        </w:rPr>
      </w:pPr>
    </w:p>
    <w:p w14:paraId="091CA2FF" w14:textId="42C6D61C" w:rsidR="007B4716" w:rsidRDefault="007B4716" w:rsidP="00B72EC1">
      <w:pPr>
        <w:spacing w:after="0"/>
        <w:jc w:val="both"/>
        <w:rPr>
          <w:rStyle w:val="Kpr"/>
          <w:rFonts w:ascii="Arial" w:hAnsi="Arial" w:cs="Arial"/>
          <w:i/>
          <w:iCs/>
          <w:color w:val="auto"/>
          <w:sz w:val="20"/>
          <w:szCs w:val="20"/>
        </w:rPr>
      </w:pPr>
    </w:p>
    <w:p w14:paraId="33C34552" w14:textId="780F86D8" w:rsidR="007B4716" w:rsidRPr="00B72EC1" w:rsidRDefault="007B4716" w:rsidP="00B72EC1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7B4716">
        <w:rPr>
          <w:rFonts w:ascii="Arial" w:hAnsi="Arial" w:cs="Arial"/>
          <w:i/>
          <w:i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6B50BED" wp14:editId="3C588069">
                <wp:simplePos x="0" y="0"/>
                <wp:positionH relativeFrom="column">
                  <wp:posOffset>4220845</wp:posOffset>
                </wp:positionH>
                <wp:positionV relativeFrom="paragraph">
                  <wp:posOffset>43815</wp:posOffset>
                </wp:positionV>
                <wp:extent cx="1402080" cy="304800"/>
                <wp:effectExtent l="0" t="0" r="26670" b="1905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208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FED2A9" w14:textId="72E28847" w:rsidR="007B4716" w:rsidRDefault="007B4716">
                            <w:r>
                              <w:t>Medya kiti için: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B50BED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332.35pt;margin-top:3.45pt;width:110.4pt;height:2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" strokecolor="white [3212]">
                <v:textbox>
                  <w:txbxContent>
                    <w:p w14:paraId="4EFED2A9" w14:textId="72E28847" w:rsidR="007B4716" w:rsidRDefault="007B4716">
                      <w:r>
                        <w:t>Medya kiti için: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eastAsia="Times" w:hAnsi="Arial" w:cs="Arial"/>
          <w:b/>
          <w:bCs/>
          <w:noProof/>
          <w:sz w:val="18"/>
          <w:szCs w:val="18"/>
          <w:lang w:eastAsia="tr-TR"/>
        </w:rPr>
        <w:drawing>
          <wp:anchor distT="0" distB="0" distL="114300" distR="114300" simplePos="0" relativeHeight="251658240" behindDoc="0" locked="0" layoutInCell="1" allowOverlap="1" wp14:anchorId="77227D03" wp14:editId="59E86BCA">
            <wp:simplePos x="0" y="0"/>
            <wp:positionH relativeFrom="column">
              <wp:posOffset>4213225</wp:posOffset>
            </wp:positionH>
            <wp:positionV relativeFrom="paragraph">
              <wp:posOffset>447675</wp:posOffset>
            </wp:positionV>
            <wp:extent cx="1615440" cy="1615440"/>
            <wp:effectExtent l="0" t="0" r="3810" b="3810"/>
            <wp:wrapSquare wrapText="bothSides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5440" cy="1615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B4716" w:rsidRPr="00B72EC1" w:rsidSect="00B94D7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70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A5A4D" w14:textId="77777777" w:rsidR="009807AC" w:rsidRDefault="009807AC" w:rsidP="00196343">
      <w:pPr>
        <w:spacing w:after="0" w:line="240" w:lineRule="auto"/>
      </w:pPr>
      <w:r>
        <w:separator/>
      </w:r>
    </w:p>
  </w:endnote>
  <w:endnote w:type="continuationSeparator" w:id="0">
    <w:p w14:paraId="25FD56AE" w14:textId="77777777" w:rsidR="009807AC" w:rsidRDefault="009807AC" w:rsidP="00196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91839" w14:textId="77777777" w:rsidR="00C51F42" w:rsidRDefault="00C51F42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3C3A8" w14:textId="77777777" w:rsidR="00C51F42" w:rsidRDefault="00C51F42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1B8AA" w14:textId="77777777" w:rsidR="00C51F42" w:rsidRDefault="00C51F42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5FAE8" w14:textId="77777777" w:rsidR="009807AC" w:rsidRDefault="009807AC" w:rsidP="00196343">
      <w:pPr>
        <w:spacing w:after="0" w:line="240" w:lineRule="auto"/>
      </w:pPr>
      <w:r>
        <w:separator/>
      </w:r>
    </w:p>
  </w:footnote>
  <w:footnote w:type="continuationSeparator" w:id="0">
    <w:p w14:paraId="3277CAD1" w14:textId="77777777" w:rsidR="009807AC" w:rsidRDefault="009807AC" w:rsidP="00196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7DAE6" w14:textId="77777777" w:rsidR="00C51F42" w:rsidRDefault="00C51F42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00267" w14:textId="77777777" w:rsidR="00B94812" w:rsidRDefault="00B94812" w:rsidP="004F4203">
    <w:pPr>
      <w:pStyle w:val="stBilgi"/>
      <w:jc w:val="right"/>
    </w:pPr>
    <w:r>
      <w:rPr>
        <w:noProof/>
        <w:lang w:eastAsia="tr-TR"/>
      </w:rPr>
      <w:drawing>
        <wp:anchor distT="0" distB="0" distL="114300" distR="114300" simplePos="0" relativeHeight="251662336" behindDoc="0" locked="0" layoutInCell="1" allowOverlap="1" wp14:anchorId="051CA603" wp14:editId="371973E4">
          <wp:simplePos x="0" y="0"/>
          <wp:positionH relativeFrom="column">
            <wp:posOffset>-12065</wp:posOffset>
          </wp:positionH>
          <wp:positionV relativeFrom="paragraph">
            <wp:posOffset>-20955</wp:posOffset>
          </wp:positionV>
          <wp:extent cx="2207260" cy="495300"/>
          <wp:effectExtent l="0" t="0" r="2540" b="0"/>
          <wp:wrapTopAndBottom/>
          <wp:docPr id="13" name="Resim 13" descr="C:\Users\Yasemin\Desktop\logoas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Yasemin\Desktop\logoas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26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B38E6" w14:textId="77777777" w:rsidR="00C51F42" w:rsidRDefault="00C51F42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D13706"/>
    <w:multiLevelType w:val="hybridMultilevel"/>
    <w:tmpl w:val="612E83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426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5C9"/>
    <w:rsid w:val="00001EB9"/>
    <w:rsid w:val="000026E4"/>
    <w:rsid w:val="00003841"/>
    <w:rsid w:val="00005D44"/>
    <w:rsid w:val="0000795C"/>
    <w:rsid w:val="00010C00"/>
    <w:rsid w:val="00011FDE"/>
    <w:rsid w:val="000150BC"/>
    <w:rsid w:val="00016842"/>
    <w:rsid w:val="00021B65"/>
    <w:rsid w:val="000227EA"/>
    <w:rsid w:val="0002337D"/>
    <w:rsid w:val="00023445"/>
    <w:rsid w:val="00023D06"/>
    <w:rsid w:val="0002615A"/>
    <w:rsid w:val="00026EC2"/>
    <w:rsid w:val="00030AA0"/>
    <w:rsid w:val="00036149"/>
    <w:rsid w:val="00036419"/>
    <w:rsid w:val="000407E2"/>
    <w:rsid w:val="0004106D"/>
    <w:rsid w:val="00044995"/>
    <w:rsid w:val="00044E13"/>
    <w:rsid w:val="000471F0"/>
    <w:rsid w:val="00047C30"/>
    <w:rsid w:val="00052AD5"/>
    <w:rsid w:val="00054E87"/>
    <w:rsid w:val="00055A08"/>
    <w:rsid w:val="000569F6"/>
    <w:rsid w:val="00056E2A"/>
    <w:rsid w:val="00060301"/>
    <w:rsid w:val="00061178"/>
    <w:rsid w:val="00061793"/>
    <w:rsid w:val="00064636"/>
    <w:rsid w:val="0006486A"/>
    <w:rsid w:val="00065645"/>
    <w:rsid w:val="00065C26"/>
    <w:rsid w:val="00070DD6"/>
    <w:rsid w:val="000720F4"/>
    <w:rsid w:val="000752CB"/>
    <w:rsid w:val="00075E38"/>
    <w:rsid w:val="00076D0E"/>
    <w:rsid w:val="00076D49"/>
    <w:rsid w:val="00080493"/>
    <w:rsid w:val="00080A05"/>
    <w:rsid w:val="000812D3"/>
    <w:rsid w:val="00083B6D"/>
    <w:rsid w:val="000847C4"/>
    <w:rsid w:val="00085147"/>
    <w:rsid w:val="00085336"/>
    <w:rsid w:val="000860FE"/>
    <w:rsid w:val="00086627"/>
    <w:rsid w:val="00087A31"/>
    <w:rsid w:val="000932F0"/>
    <w:rsid w:val="00096052"/>
    <w:rsid w:val="0009752D"/>
    <w:rsid w:val="000A38DE"/>
    <w:rsid w:val="000A408E"/>
    <w:rsid w:val="000A61DB"/>
    <w:rsid w:val="000B00D1"/>
    <w:rsid w:val="000B017C"/>
    <w:rsid w:val="000B0753"/>
    <w:rsid w:val="000B1841"/>
    <w:rsid w:val="000B1D0F"/>
    <w:rsid w:val="000B2D76"/>
    <w:rsid w:val="000B39E2"/>
    <w:rsid w:val="000B5875"/>
    <w:rsid w:val="000B7967"/>
    <w:rsid w:val="000B7A2E"/>
    <w:rsid w:val="000C1727"/>
    <w:rsid w:val="000C2431"/>
    <w:rsid w:val="000C2B55"/>
    <w:rsid w:val="000C421D"/>
    <w:rsid w:val="000C51AE"/>
    <w:rsid w:val="000D4F7D"/>
    <w:rsid w:val="000D58FC"/>
    <w:rsid w:val="000D5960"/>
    <w:rsid w:val="000D612C"/>
    <w:rsid w:val="000D7FB4"/>
    <w:rsid w:val="000E04D0"/>
    <w:rsid w:val="000E089E"/>
    <w:rsid w:val="000E137A"/>
    <w:rsid w:val="000E3AE3"/>
    <w:rsid w:val="000E3C00"/>
    <w:rsid w:val="000E5182"/>
    <w:rsid w:val="000E5556"/>
    <w:rsid w:val="000E678F"/>
    <w:rsid w:val="000E73DE"/>
    <w:rsid w:val="000F0EEC"/>
    <w:rsid w:val="000F4629"/>
    <w:rsid w:val="000F5016"/>
    <w:rsid w:val="000F59E9"/>
    <w:rsid w:val="00101D88"/>
    <w:rsid w:val="00102485"/>
    <w:rsid w:val="00103FDC"/>
    <w:rsid w:val="00104377"/>
    <w:rsid w:val="00105D18"/>
    <w:rsid w:val="00105D58"/>
    <w:rsid w:val="00105E2E"/>
    <w:rsid w:val="001112B3"/>
    <w:rsid w:val="001113B1"/>
    <w:rsid w:val="001115F3"/>
    <w:rsid w:val="00112B04"/>
    <w:rsid w:val="0011338F"/>
    <w:rsid w:val="00113C90"/>
    <w:rsid w:val="001142AD"/>
    <w:rsid w:val="0011535B"/>
    <w:rsid w:val="001162C2"/>
    <w:rsid w:val="00116D71"/>
    <w:rsid w:val="001211F4"/>
    <w:rsid w:val="001223C1"/>
    <w:rsid w:val="00122420"/>
    <w:rsid w:val="001232EB"/>
    <w:rsid w:val="0012398C"/>
    <w:rsid w:val="0012488E"/>
    <w:rsid w:val="001265F8"/>
    <w:rsid w:val="00130D1F"/>
    <w:rsid w:val="001330AA"/>
    <w:rsid w:val="00134294"/>
    <w:rsid w:val="0013504A"/>
    <w:rsid w:val="00136219"/>
    <w:rsid w:val="00136708"/>
    <w:rsid w:val="00143247"/>
    <w:rsid w:val="00143F34"/>
    <w:rsid w:val="001453D5"/>
    <w:rsid w:val="00146D72"/>
    <w:rsid w:val="0014767C"/>
    <w:rsid w:val="00147732"/>
    <w:rsid w:val="00152E39"/>
    <w:rsid w:val="00154095"/>
    <w:rsid w:val="0015555D"/>
    <w:rsid w:val="00162E98"/>
    <w:rsid w:val="00166742"/>
    <w:rsid w:val="00167DC6"/>
    <w:rsid w:val="00173882"/>
    <w:rsid w:val="00176388"/>
    <w:rsid w:val="00181645"/>
    <w:rsid w:val="001835C1"/>
    <w:rsid w:val="0018447F"/>
    <w:rsid w:val="00187982"/>
    <w:rsid w:val="00192F12"/>
    <w:rsid w:val="00193653"/>
    <w:rsid w:val="0019486B"/>
    <w:rsid w:val="001948F6"/>
    <w:rsid w:val="00196343"/>
    <w:rsid w:val="0019718F"/>
    <w:rsid w:val="00197BCC"/>
    <w:rsid w:val="001A024A"/>
    <w:rsid w:val="001A0689"/>
    <w:rsid w:val="001A0D32"/>
    <w:rsid w:val="001A2386"/>
    <w:rsid w:val="001A2C05"/>
    <w:rsid w:val="001A32FE"/>
    <w:rsid w:val="001A3EF0"/>
    <w:rsid w:val="001A4E93"/>
    <w:rsid w:val="001A6283"/>
    <w:rsid w:val="001A7751"/>
    <w:rsid w:val="001A7B15"/>
    <w:rsid w:val="001B1458"/>
    <w:rsid w:val="001B17F3"/>
    <w:rsid w:val="001B2D5D"/>
    <w:rsid w:val="001B5190"/>
    <w:rsid w:val="001B6733"/>
    <w:rsid w:val="001C25D8"/>
    <w:rsid w:val="001C266D"/>
    <w:rsid w:val="001C2CB9"/>
    <w:rsid w:val="001C3B9F"/>
    <w:rsid w:val="001C48A4"/>
    <w:rsid w:val="001C4F7F"/>
    <w:rsid w:val="001C6F02"/>
    <w:rsid w:val="001C77DB"/>
    <w:rsid w:val="001C7C17"/>
    <w:rsid w:val="001D2468"/>
    <w:rsid w:val="001D24AE"/>
    <w:rsid w:val="001D5398"/>
    <w:rsid w:val="001E11B8"/>
    <w:rsid w:val="001E20FA"/>
    <w:rsid w:val="001E31A6"/>
    <w:rsid w:val="001E5200"/>
    <w:rsid w:val="001E6220"/>
    <w:rsid w:val="001E7424"/>
    <w:rsid w:val="001F1D30"/>
    <w:rsid w:val="001F38C8"/>
    <w:rsid w:val="001F61F3"/>
    <w:rsid w:val="001F7619"/>
    <w:rsid w:val="002021BF"/>
    <w:rsid w:val="00202493"/>
    <w:rsid w:val="00202CE3"/>
    <w:rsid w:val="00202D6F"/>
    <w:rsid w:val="00203B94"/>
    <w:rsid w:val="0020443A"/>
    <w:rsid w:val="002071EA"/>
    <w:rsid w:val="002108B0"/>
    <w:rsid w:val="00211361"/>
    <w:rsid w:val="002114A2"/>
    <w:rsid w:val="00212AEC"/>
    <w:rsid w:val="00214625"/>
    <w:rsid w:val="002148F0"/>
    <w:rsid w:val="00214DC4"/>
    <w:rsid w:val="00214DD7"/>
    <w:rsid w:val="0021609D"/>
    <w:rsid w:val="00216350"/>
    <w:rsid w:val="002167F1"/>
    <w:rsid w:val="002178AE"/>
    <w:rsid w:val="002204BE"/>
    <w:rsid w:val="0022094F"/>
    <w:rsid w:val="002209C8"/>
    <w:rsid w:val="00221479"/>
    <w:rsid w:val="00221881"/>
    <w:rsid w:val="00222FEF"/>
    <w:rsid w:val="002237E3"/>
    <w:rsid w:val="00225AFF"/>
    <w:rsid w:val="00225C1A"/>
    <w:rsid w:val="00227407"/>
    <w:rsid w:val="002275A2"/>
    <w:rsid w:val="00231189"/>
    <w:rsid w:val="00231EF8"/>
    <w:rsid w:val="00232264"/>
    <w:rsid w:val="002322E4"/>
    <w:rsid w:val="00232A44"/>
    <w:rsid w:val="00234DF3"/>
    <w:rsid w:val="00234ECE"/>
    <w:rsid w:val="0023653E"/>
    <w:rsid w:val="00236CE7"/>
    <w:rsid w:val="00237A4E"/>
    <w:rsid w:val="0024176C"/>
    <w:rsid w:val="00241A72"/>
    <w:rsid w:val="00244883"/>
    <w:rsid w:val="00246958"/>
    <w:rsid w:val="00250825"/>
    <w:rsid w:val="00250FAE"/>
    <w:rsid w:val="00251493"/>
    <w:rsid w:val="00253633"/>
    <w:rsid w:val="0025470C"/>
    <w:rsid w:val="00256C85"/>
    <w:rsid w:val="002571F9"/>
    <w:rsid w:val="00260A23"/>
    <w:rsid w:val="002636FE"/>
    <w:rsid w:val="002649DA"/>
    <w:rsid w:val="00264D1D"/>
    <w:rsid w:val="002654AA"/>
    <w:rsid w:val="00265DCB"/>
    <w:rsid w:val="00266A13"/>
    <w:rsid w:val="00266CC0"/>
    <w:rsid w:val="0027343E"/>
    <w:rsid w:val="00274DA2"/>
    <w:rsid w:val="00275E52"/>
    <w:rsid w:val="002760BB"/>
    <w:rsid w:val="00280B7B"/>
    <w:rsid w:val="00281C75"/>
    <w:rsid w:val="00281D79"/>
    <w:rsid w:val="00282CA0"/>
    <w:rsid w:val="00286205"/>
    <w:rsid w:val="002864A1"/>
    <w:rsid w:val="002912F3"/>
    <w:rsid w:val="002930CB"/>
    <w:rsid w:val="00293531"/>
    <w:rsid w:val="0029442F"/>
    <w:rsid w:val="002A1E86"/>
    <w:rsid w:val="002A3A3D"/>
    <w:rsid w:val="002A4452"/>
    <w:rsid w:val="002A72E9"/>
    <w:rsid w:val="002B0F63"/>
    <w:rsid w:val="002B1314"/>
    <w:rsid w:val="002B1CD0"/>
    <w:rsid w:val="002B299F"/>
    <w:rsid w:val="002B2B20"/>
    <w:rsid w:val="002B5F8D"/>
    <w:rsid w:val="002B61FB"/>
    <w:rsid w:val="002B700B"/>
    <w:rsid w:val="002C0748"/>
    <w:rsid w:val="002C13AC"/>
    <w:rsid w:val="002C226C"/>
    <w:rsid w:val="002C41F3"/>
    <w:rsid w:val="002C55F7"/>
    <w:rsid w:val="002C5B85"/>
    <w:rsid w:val="002C5F4E"/>
    <w:rsid w:val="002D2A4B"/>
    <w:rsid w:val="002D387A"/>
    <w:rsid w:val="002D3D59"/>
    <w:rsid w:val="002D512E"/>
    <w:rsid w:val="002D6249"/>
    <w:rsid w:val="002D6612"/>
    <w:rsid w:val="002D6961"/>
    <w:rsid w:val="002D6D4F"/>
    <w:rsid w:val="002E0216"/>
    <w:rsid w:val="002E08D6"/>
    <w:rsid w:val="002E2744"/>
    <w:rsid w:val="002E2F8E"/>
    <w:rsid w:val="002E3BE9"/>
    <w:rsid w:val="002E43AB"/>
    <w:rsid w:val="002E536E"/>
    <w:rsid w:val="002E5A20"/>
    <w:rsid w:val="002F4FDA"/>
    <w:rsid w:val="002F53E5"/>
    <w:rsid w:val="002F7301"/>
    <w:rsid w:val="002F778F"/>
    <w:rsid w:val="00300689"/>
    <w:rsid w:val="00300A06"/>
    <w:rsid w:val="00305047"/>
    <w:rsid w:val="003069EF"/>
    <w:rsid w:val="00306CEB"/>
    <w:rsid w:val="00307358"/>
    <w:rsid w:val="003101CE"/>
    <w:rsid w:val="0031175E"/>
    <w:rsid w:val="0031213A"/>
    <w:rsid w:val="00312838"/>
    <w:rsid w:val="00315C18"/>
    <w:rsid w:val="0032320E"/>
    <w:rsid w:val="00325A19"/>
    <w:rsid w:val="00327CE6"/>
    <w:rsid w:val="00332613"/>
    <w:rsid w:val="00333194"/>
    <w:rsid w:val="003449B8"/>
    <w:rsid w:val="00351453"/>
    <w:rsid w:val="00352D93"/>
    <w:rsid w:val="00355330"/>
    <w:rsid w:val="00357498"/>
    <w:rsid w:val="00364F6D"/>
    <w:rsid w:val="00370234"/>
    <w:rsid w:val="003707FB"/>
    <w:rsid w:val="00372C94"/>
    <w:rsid w:val="00377617"/>
    <w:rsid w:val="00377B53"/>
    <w:rsid w:val="00380DD9"/>
    <w:rsid w:val="00381A7D"/>
    <w:rsid w:val="00381C33"/>
    <w:rsid w:val="003823D3"/>
    <w:rsid w:val="003831EA"/>
    <w:rsid w:val="00384064"/>
    <w:rsid w:val="00386815"/>
    <w:rsid w:val="0039024C"/>
    <w:rsid w:val="0039141C"/>
    <w:rsid w:val="00392614"/>
    <w:rsid w:val="00393F12"/>
    <w:rsid w:val="00395E59"/>
    <w:rsid w:val="00396D04"/>
    <w:rsid w:val="00397B26"/>
    <w:rsid w:val="003A150A"/>
    <w:rsid w:val="003A1C5A"/>
    <w:rsid w:val="003A6825"/>
    <w:rsid w:val="003A69D3"/>
    <w:rsid w:val="003A7F9C"/>
    <w:rsid w:val="003B02B9"/>
    <w:rsid w:val="003B1527"/>
    <w:rsid w:val="003B38A4"/>
    <w:rsid w:val="003B499B"/>
    <w:rsid w:val="003B60B7"/>
    <w:rsid w:val="003B730F"/>
    <w:rsid w:val="003B7E43"/>
    <w:rsid w:val="003C21BF"/>
    <w:rsid w:val="003C5E5A"/>
    <w:rsid w:val="003D065C"/>
    <w:rsid w:val="003D37D9"/>
    <w:rsid w:val="003D46E3"/>
    <w:rsid w:val="003E04E3"/>
    <w:rsid w:val="003E09EB"/>
    <w:rsid w:val="003E4E32"/>
    <w:rsid w:val="003F13B2"/>
    <w:rsid w:val="003F180B"/>
    <w:rsid w:val="003F4E97"/>
    <w:rsid w:val="003F52CB"/>
    <w:rsid w:val="004008BE"/>
    <w:rsid w:val="004015E2"/>
    <w:rsid w:val="00402342"/>
    <w:rsid w:val="00402E6F"/>
    <w:rsid w:val="00402E96"/>
    <w:rsid w:val="004040B7"/>
    <w:rsid w:val="004078F6"/>
    <w:rsid w:val="004142A4"/>
    <w:rsid w:val="00416DE3"/>
    <w:rsid w:val="0042257A"/>
    <w:rsid w:val="00424E34"/>
    <w:rsid w:val="00425FF0"/>
    <w:rsid w:val="0042604E"/>
    <w:rsid w:val="00430DE3"/>
    <w:rsid w:val="00432D01"/>
    <w:rsid w:val="00432DDA"/>
    <w:rsid w:val="00433E57"/>
    <w:rsid w:val="004351D6"/>
    <w:rsid w:val="004369B0"/>
    <w:rsid w:val="00436A51"/>
    <w:rsid w:val="0044106D"/>
    <w:rsid w:val="00442357"/>
    <w:rsid w:val="00443075"/>
    <w:rsid w:val="0044565B"/>
    <w:rsid w:val="0044626B"/>
    <w:rsid w:val="00446306"/>
    <w:rsid w:val="00451E34"/>
    <w:rsid w:val="00452105"/>
    <w:rsid w:val="004536DE"/>
    <w:rsid w:val="00457C06"/>
    <w:rsid w:val="0046107E"/>
    <w:rsid w:val="00462D55"/>
    <w:rsid w:val="004657ED"/>
    <w:rsid w:val="00471C29"/>
    <w:rsid w:val="00472B03"/>
    <w:rsid w:val="00475B1D"/>
    <w:rsid w:val="00480791"/>
    <w:rsid w:val="00480B1D"/>
    <w:rsid w:val="00481E50"/>
    <w:rsid w:val="00482D73"/>
    <w:rsid w:val="0048332A"/>
    <w:rsid w:val="004838A5"/>
    <w:rsid w:val="00484EED"/>
    <w:rsid w:val="004854D3"/>
    <w:rsid w:val="00486352"/>
    <w:rsid w:val="00493697"/>
    <w:rsid w:val="00494396"/>
    <w:rsid w:val="00495416"/>
    <w:rsid w:val="00495FBE"/>
    <w:rsid w:val="0049662E"/>
    <w:rsid w:val="0049718C"/>
    <w:rsid w:val="004A0233"/>
    <w:rsid w:val="004A1041"/>
    <w:rsid w:val="004A1E0C"/>
    <w:rsid w:val="004A6F13"/>
    <w:rsid w:val="004A717B"/>
    <w:rsid w:val="004B1281"/>
    <w:rsid w:val="004B157B"/>
    <w:rsid w:val="004B24C4"/>
    <w:rsid w:val="004B29C0"/>
    <w:rsid w:val="004B32D7"/>
    <w:rsid w:val="004B457F"/>
    <w:rsid w:val="004B58A5"/>
    <w:rsid w:val="004B6609"/>
    <w:rsid w:val="004C090B"/>
    <w:rsid w:val="004C0DD9"/>
    <w:rsid w:val="004C0EBF"/>
    <w:rsid w:val="004C1CBA"/>
    <w:rsid w:val="004C32A7"/>
    <w:rsid w:val="004C59E4"/>
    <w:rsid w:val="004C5D07"/>
    <w:rsid w:val="004C736F"/>
    <w:rsid w:val="004D0F08"/>
    <w:rsid w:val="004D26BE"/>
    <w:rsid w:val="004D2CB3"/>
    <w:rsid w:val="004D341D"/>
    <w:rsid w:val="004D42A2"/>
    <w:rsid w:val="004D468C"/>
    <w:rsid w:val="004D5803"/>
    <w:rsid w:val="004D6C20"/>
    <w:rsid w:val="004D6CD3"/>
    <w:rsid w:val="004D7D4C"/>
    <w:rsid w:val="004E2063"/>
    <w:rsid w:val="004E2ABA"/>
    <w:rsid w:val="004E7076"/>
    <w:rsid w:val="004E7338"/>
    <w:rsid w:val="004F03B1"/>
    <w:rsid w:val="004F11A3"/>
    <w:rsid w:val="004F1E89"/>
    <w:rsid w:val="004F24BB"/>
    <w:rsid w:val="004F308B"/>
    <w:rsid w:val="004F3A91"/>
    <w:rsid w:val="004F4203"/>
    <w:rsid w:val="004F6725"/>
    <w:rsid w:val="004F6BC5"/>
    <w:rsid w:val="00500183"/>
    <w:rsid w:val="0050023B"/>
    <w:rsid w:val="00500C07"/>
    <w:rsid w:val="00500DFA"/>
    <w:rsid w:val="005047D8"/>
    <w:rsid w:val="0051032A"/>
    <w:rsid w:val="00513198"/>
    <w:rsid w:val="00516696"/>
    <w:rsid w:val="00516A12"/>
    <w:rsid w:val="0052032B"/>
    <w:rsid w:val="00525DD2"/>
    <w:rsid w:val="005277EF"/>
    <w:rsid w:val="00530F21"/>
    <w:rsid w:val="0053242D"/>
    <w:rsid w:val="0053352B"/>
    <w:rsid w:val="005362B0"/>
    <w:rsid w:val="0053659A"/>
    <w:rsid w:val="00540967"/>
    <w:rsid w:val="005418F3"/>
    <w:rsid w:val="00541BE8"/>
    <w:rsid w:val="00542606"/>
    <w:rsid w:val="00542944"/>
    <w:rsid w:val="0054349C"/>
    <w:rsid w:val="00544E59"/>
    <w:rsid w:val="005456B4"/>
    <w:rsid w:val="0054662B"/>
    <w:rsid w:val="00551D0F"/>
    <w:rsid w:val="005540CF"/>
    <w:rsid w:val="005577D3"/>
    <w:rsid w:val="005625ED"/>
    <w:rsid w:val="005627E0"/>
    <w:rsid w:val="00563AD9"/>
    <w:rsid w:val="00564BCD"/>
    <w:rsid w:val="0056594F"/>
    <w:rsid w:val="00570D7B"/>
    <w:rsid w:val="0057124C"/>
    <w:rsid w:val="005712B9"/>
    <w:rsid w:val="00571A87"/>
    <w:rsid w:val="0057346C"/>
    <w:rsid w:val="00573702"/>
    <w:rsid w:val="00574D68"/>
    <w:rsid w:val="00575AB4"/>
    <w:rsid w:val="0057644D"/>
    <w:rsid w:val="00577A58"/>
    <w:rsid w:val="00582257"/>
    <w:rsid w:val="00582570"/>
    <w:rsid w:val="00585B1A"/>
    <w:rsid w:val="00585E7C"/>
    <w:rsid w:val="00586CA1"/>
    <w:rsid w:val="00590F6C"/>
    <w:rsid w:val="0059783F"/>
    <w:rsid w:val="00597FB6"/>
    <w:rsid w:val="005A278F"/>
    <w:rsid w:val="005A2945"/>
    <w:rsid w:val="005A30EC"/>
    <w:rsid w:val="005A3807"/>
    <w:rsid w:val="005A47AC"/>
    <w:rsid w:val="005A614E"/>
    <w:rsid w:val="005A6914"/>
    <w:rsid w:val="005B0586"/>
    <w:rsid w:val="005B1B5A"/>
    <w:rsid w:val="005B52BF"/>
    <w:rsid w:val="005C1BEA"/>
    <w:rsid w:val="005C374A"/>
    <w:rsid w:val="005C3B36"/>
    <w:rsid w:val="005D1131"/>
    <w:rsid w:val="005D1396"/>
    <w:rsid w:val="005D1D64"/>
    <w:rsid w:val="005D558E"/>
    <w:rsid w:val="005E1110"/>
    <w:rsid w:val="005E1AE4"/>
    <w:rsid w:val="005E1E3F"/>
    <w:rsid w:val="005E456D"/>
    <w:rsid w:val="005E6E3B"/>
    <w:rsid w:val="005E747B"/>
    <w:rsid w:val="005E7973"/>
    <w:rsid w:val="005F019F"/>
    <w:rsid w:val="005F460C"/>
    <w:rsid w:val="005F6038"/>
    <w:rsid w:val="005F670A"/>
    <w:rsid w:val="00601114"/>
    <w:rsid w:val="0060174B"/>
    <w:rsid w:val="006068A8"/>
    <w:rsid w:val="00611F84"/>
    <w:rsid w:val="0061226E"/>
    <w:rsid w:val="00613BD3"/>
    <w:rsid w:val="00613BDC"/>
    <w:rsid w:val="00614E65"/>
    <w:rsid w:val="00615603"/>
    <w:rsid w:val="00616675"/>
    <w:rsid w:val="00616FFF"/>
    <w:rsid w:val="00622458"/>
    <w:rsid w:val="00622756"/>
    <w:rsid w:val="00622A0B"/>
    <w:rsid w:val="00622D56"/>
    <w:rsid w:val="00625D8C"/>
    <w:rsid w:val="00626646"/>
    <w:rsid w:val="006305A6"/>
    <w:rsid w:val="006316B8"/>
    <w:rsid w:val="00631CB7"/>
    <w:rsid w:val="0063486E"/>
    <w:rsid w:val="0064042B"/>
    <w:rsid w:val="0064078F"/>
    <w:rsid w:val="00640EDC"/>
    <w:rsid w:val="00646B0B"/>
    <w:rsid w:val="006474A5"/>
    <w:rsid w:val="00647DBF"/>
    <w:rsid w:val="006520A8"/>
    <w:rsid w:val="006571F5"/>
    <w:rsid w:val="00657EE1"/>
    <w:rsid w:val="00660DAA"/>
    <w:rsid w:val="0066155E"/>
    <w:rsid w:val="006620AC"/>
    <w:rsid w:val="00663313"/>
    <w:rsid w:val="00664ED2"/>
    <w:rsid w:val="00665CF7"/>
    <w:rsid w:val="00666A8D"/>
    <w:rsid w:val="00667767"/>
    <w:rsid w:val="00670211"/>
    <w:rsid w:val="006719BB"/>
    <w:rsid w:val="00672984"/>
    <w:rsid w:val="006741F1"/>
    <w:rsid w:val="00677751"/>
    <w:rsid w:val="006808B1"/>
    <w:rsid w:val="006811F5"/>
    <w:rsid w:val="006812A4"/>
    <w:rsid w:val="00681CDB"/>
    <w:rsid w:val="00681FD7"/>
    <w:rsid w:val="006822D4"/>
    <w:rsid w:val="00682DE6"/>
    <w:rsid w:val="00683CBC"/>
    <w:rsid w:val="00684355"/>
    <w:rsid w:val="00690D60"/>
    <w:rsid w:val="006915BF"/>
    <w:rsid w:val="00691756"/>
    <w:rsid w:val="00693042"/>
    <w:rsid w:val="00693EDF"/>
    <w:rsid w:val="006954CA"/>
    <w:rsid w:val="006A1226"/>
    <w:rsid w:val="006A13D0"/>
    <w:rsid w:val="006A161C"/>
    <w:rsid w:val="006A2632"/>
    <w:rsid w:val="006A435E"/>
    <w:rsid w:val="006A5EBA"/>
    <w:rsid w:val="006A762D"/>
    <w:rsid w:val="006B1B28"/>
    <w:rsid w:val="006B20C3"/>
    <w:rsid w:val="006B30C6"/>
    <w:rsid w:val="006B352E"/>
    <w:rsid w:val="006B4481"/>
    <w:rsid w:val="006B6EC1"/>
    <w:rsid w:val="006C06A5"/>
    <w:rsid w:val="006C2B22"/>
    <w:rsid w:val="006C386B"/>
    <w:rsid w:val="006C3FEA"/>
    <w:rsid w:val="006C40B3"/>
    <w:rsid w:val="006C4881"/>
    <w:rsid w:val="006C4F29"/>
    <w:rsid w:val="006C5B8A"/>
    <w:rsid w:val="006C5D1B"/>
    <w:rsid w:val="006C63BC"/>
    <w:rsid w:val="006D0965"/>
    <w:rsid w:val="006D154C"/>
    <w:rsid w:val="006D158D"/>
    <w:rsid w:val="006D1D99"/>
    <w:rsid w:val="006D2A20"/>
    <w:rsid w:val="006D3729"/>
    <w:rsid w:val="006D56F8"/>
    <w:rsid w:val="006D7C88"/>
    <w:rsid w:val="006E0025"/>
    <w:rsid w:val="006E0EB0"/>
    <w:rsid w:val="006E11C6"/>
    <w:rsid w:val="006E1B78"/>
    <w:rsid w:val="006E2279"/>
    <w:rsid w:val="006F0559"/>
    <w:rsid w:val="006F2412"/>
    <w:rsid w:val="006F2788"/>
    <w:rsid w:val="006F3B91"/>
    <w:rsid w:val="006F4D9B"/>
    <w:rsid w:val="006F5B47"/>
    <w:rsid w:val="006F63AB"/>
    <w:rsid w:val="00700690"/>
    <w:rsid w:val="0070310A"/>
    <w:rsid w:val="00705151"/>
    <w:rsid w:val="0070593A"/>
    <w:rsid w:val="0070645D"/>
    <w:rsid w:val="007158A3"/>
    <w:rsid w:val="00717402"/>
    <w:rsid w:val="0072246C"/>
    <w:rsid w:val="007224EB"/>
    <w:rsid w:val="007234BF"/>
    <w:rsid w:val="0072403D"/>
    <w:rsid w:val="00724895"/>
    <w:rsid w:val="00724DEE"/>
    <w:rsid w:val="007275BE"/>
    <w:rsid w:val="00727E0D"/>
    <w:rsid w:val="0073295A"/>
    <w:rsid w:val="0073453A"/>
    <w:rsid w:val="00736DC7"/>
    <w:rsid w:val="007375D1"/>
    <w:rsid w:val="0074075D"/>
    <w:rsid w:val="00741683"/>
    <w:rsid w:val="00741B34"/>
    <w:rsid w:val="00741E70"/>
    <w:rsid w:val="00743BD1"/>
    <w:rsid w:val="00744665"/>
    <w:rsid w:val="00747FA0"/>
    <w:rsid w:val="00751ED1"/>
    <w:rsid w:val="00753FF0"/>
    <w:rsid w:val="0075481C"/>
    <w:rsid w:val="007573CD"/>
    <w:rsid w:val="007608DA"/>
    <w:rsid w:val="00763A32"/>
    <w:rsid w:val="007708A2"/>
    <w:rsid w:val="00770A76"/>
    <w:rsid w:val="00771638"/>
    <w:rsid w:val="007728F4"/>
    <w:rsid w:val="0077322D"/>
    <w:rsid w:val="0077608A"/>
    <w:rsid w:val="0078034C"/>
    <w:rsid w:val="007804A5"/>
    <w:rsid w:val="0078244B"/>
    <w:rsid w:val="00782EBE"/>
    <w:rsid w:val="00783638"/>
    <w:rsid w:val="00784435"/>
    <w:rsid w:val="00786836"/>
    <w:rsid w:val="00786AFC"/>
    <w:rsid w:val="007877E9"/>
    <w:rsid w:val="00790778"/>
    <w:rsid w:val="007924BC"/>
    <w:rsid w:val="00792C3B"/>
    <w:rsid w:val="00793BEB"/>
    <w:rsid w:val="00794044"/>
    <w:rsid w:val="00796243"/>
    <w:rsid w:val="00796D44"/>
    <w:rsid w:val="0079783E"/>
    <w:rsid w:val="007A3FB0"/>
    <w:rsid w:val="007A6981"/>
    <w:rsid w:val="007B0C96"/>
    <w:rsid w:val="007B27BA"/>
    <w:rsid w:val="007B3101"/>
    <w:rsid w:val="007B3D28"/>
    <w:rsid w:val="007B4716"/>
    <w:rsid w:val="007B502D"/>
    <w:rsid w:val="007B6BBE"/>
    <w:rsid w:val="007C1C82"/>
    <w:rsid w:val="007C2E31"/>
    <w:rsid w:val="007C58E6"/>
    <w:rsid w:val="007C5BF4"/>
    <w:rsid w:val="007C7ED5"/>
    <w:rsid w:val="007D0E04"/>
    <w:rsid w:val="007D256F"/>
    <w:rsid w:val="007D4B36"/>
    <w:rsid w:val="007D54BA"/>
    <w:rsid w:val="007E0EFF"/>
    <w:rsid w:val="007E29D4"/>
    <w:rsid w:val="007E2B09"/>
    <w:rsid w:val="007E2F3A"/>
    <w:rsid w:val="007E3CB8"/>
    <w:rsid w:val="007E5DEF"/>
    <w:rsid w:val="007E60CA"/>
    <w:rsid w:val="007F009A"/>
    <w:rsid w:val="007F136E"/>
    <w:rsid w:val="007F21BC"/>
    <w:rsid w:val="007F2FE2"/>
    <w:rsid w:val="007F6583"/>
    <w:rsid w:val="0080031B"/>
    <w:rsid w:val="008037A8"/>
    <w:rsid w:val="008037AB"/>
    <w:rsid w:val="008048CE"/>
    <w:rsid w:val="008133E2"/>
    <w:rsid w:val="00814533"/>
    <w:rsid w:val="00814982"/>
    <w:rsid w:val="00814E2C"/>
    <w:rsid w:val="00822818"/>
    <w:rsid w:val="00822EE0"/>
    <w:rsid w:val="00823CC5"/>
    <w:rsid w:val="0082784A"/>
    <w:rsid w:val="00827C22"/>
    <w:rsid w:val="00827DD0"/>
    <w:rsid w:val="008347FF"/>
    <w:rsid w:val="00834BF0"/>
    <w:rsid w:val="008451A2"/>
    <w:rsid w:val="00845702"/>
    <w:rsid w:val="008477A2"/>
    <w:rsid w:val="00850017"/>
    <w:rsid w:val="00850A06"/>
    <w:rsid w:val="008521D0"/>
    <w:rsid w:val="0085292C"/>
    <w:rsid w:val="00852BA4"/>
    <w:rsid w:val="0085714B"/>
    <w:rsid w:val="00860319"/>
    <w:rsid w:val="00860F4A"/>
    <w:rsid w:val="00864992"/>
    <w:rsid w:val="008652F8"/>
    <w:rsid w:val="00867750"/>
    <w:rsid w:val="00867822"/>
    <w:rsid w:val="00870162"/>
    <w:rsid w:val="008714E1"/>
    <w:rsid w:val="00873A0F"/>
    <w:rsid w:val="00873A11"/>
    <w:rsid w:val="00875675"/>
    <w:rsid w:val="00876E06"/>
    <w:rsid w:val="008819E8"/>
    <w:rsid w:val="008868D8"/>
    <w:rsid w:val="0088744E"/>
    <w:rsid w:val="00890B5D"/>
    <w:rsid w:val="008927F0"/>
    <w:rsid w:val="00892C9C"/>
    <w:rsid w:val="008935D8"/>
    <w:rsid w:val="00894F90"/>
    <w:rsid w:val="0089797F"/>
    <w:rsid w:val="008A0826"/>
    <w:rsid w:val="008A094D"/>
    <w:rsid w:val="008A0E4C"/>
    <w:rsid w:val="008A25C4"/>
    <w:rsid w:val="008A2FAF"/>
    <w:rsid w:val="008A7E9E"/>
    <w:rsid w:val="008B1381"/>
    <w:rsid w:val="008B15AC"/>
    <w:rsid w:val="008B3853"/>
    <w:rsid w:val="008B5F23"/>
    <w:rsid w:val="008B75FF"/>
    <w:rsid w:val="008C313E"/>
    <w:rsid w:val="008C7C61"/>
    <w:rsid w:val="008D3648"/>
    <w:rsid w:val="008D5A94"/>
    <w:rsid w:val="008D5BAE"/>
    <w:rsid w:val="008D74B7"/>
    <w:rsid w:val="008E085D"/>
    <w:rsid w:val="008E2C0C"/>
    <w:rsid w:val="008E6814"/>
    <w:rsid w:val="008F1045"/>
    <w:rsid w:val="008F63B8"/>
    <w:rsid w:val="00900950"/>
    <w:rsid w:val="00902671"/>
    <w:rsid w:val="00910CED"/>
    <w:rsid w:val="00910DDA"/>
    <w:rsid w:val="00911A45"/>
    <w:rsid w:val="00912867"/>
    <w:rsid w:val="00913D36"/>
    <w:rsid w:val="0091601D"/>
    <w:rsid w:val="009160E7"/>
    <w:rsid w:val="0091612F"/>
    <w:rsid w:val="00916CE3"/>
    <w:rsid w:val="00920D61"/>
    <w:rsid w:val="0092183E"/>
    <w:rsid w:val="009228F6"/>
    <w:rsid w:val="00924823"/>
    <w:rsid w:val="00926843"/>
    <w:rsid w:val="00927490"/>
    <w:rsid w:val="0092776F"/>
    <w:rsid w:val="0093102B"/>
    <w:rsid w:val="0093110B"/>
    <w:rsid w:val="009313E1"/>
    <w:rsid w:val="00933591"/>
    <w:rsid w:val="00935E5F"/>
    <w:rsid w:val="00941003"/>
    <w:rsid w:val="009479D0"/>
    <w:rsid w:val="00951B03"/>
    <w:rsid w:val="00951B18"/>
    <w:rsid w:val="00952FE8"/>
    <w:rsid w:val="00962316"/>
    <w:rsid w:val="00962412"/>
    <w:rsid w:val="00964DB6"/>
    <w:rsid w:val="00966DB5"/>
    <w:rsid w:val="009702A0"/>
    <w:rsid w:val="00971754"/>
    <w:rsid w:val="009744BF"/>
    <w:rsid w:val="00975438"/>
    <w:rsid w:val="009756B3"/>
    <w:rsid w:val="009756BC"/>
    <w:rsid w:val="009772FF"/>
    <w:rsid w:val="00977CA8"/>
    <w:rsid w:val="009807AC"/>
    <w:rsid w:val="00982567"/>
    <w:rsid w:val="00986147"/>
    <w:rsid w:val="00997EBF"/>
    <w:rsid w:val="009A06A8"/>
    <w:rsid w:val="009A138A"/>
    <w:rsid w:val="009A215D"/>
    <w:rsid w:val="009A253B"/>
    <w:rsid w:val="009B0849"/>
    <w:rsid w:val="009B31B3"/>
    <w:rsid w:val="009C1A4B"/>
    <w:rsid w:val="009C20BC"/>
    <w:rsid w:val="009C6DDF"/>
    <w:rsid w:val="009D046C"/>
    <w:rsid w:val="009D11CE"/>
    <w:rsid w:val="009D1264"/>
    <w:rsid w:val="009D2B44"/>
    <w:rsid w:val="009D448F"/>
    <w:rsid w:val="009D4725"/>
    <w:rsid w:val="009D4FAD"/>
    <w:rsid w:val="009D7342"/>
    <w:rsid w:val="009D7A16"/>
    <w:rsid w:val="009D7E05"/>
    <w:rsid w:val="009E0AE1"/>
    <w:rsid w:val="009E20DD"/>
    <w:rsid w:val="009E2166"/>
    <w:rsid w:val="009E21E0"/>
    <w:rsid w:val="009E4544"/>
    <w:rsid w:val="009E47ED"/>
    <w:rsid w:val="009E4F0E"/>
    <w:rsid w:val="009E624E"/>
    <w:rsid w:val="009F0936"/>
    <w:rsid w:val="009F29EE"/>
    <w:rsid w:val="009F3EA3"/>
    <w:rsid w:val="009F6288"/>
    <w:rsid w:val="00A01F1F"/>
    <w:rsid w:val="00A03BE8"/>
    <w:rsid w:val="00A06778"/>
    <w:rsid w:val="00A06F1C"/>
    <w:rsid w:val="00A06F95"/>
    <w:rsid w:val="00A072B0"/>
    <w:rsid w:val="00A07BC6"/>
    <w:rsid w:val="00A121EB"/>
    <w:rsid w:val="00A12360"/>
    <w:rsid w:val="00A154D8"/>
    <w:rsid w:val="00A202F2"/>
    <w:rsid w:val="00A21EEE"/>
    <w:rsid w:val="00A22F3C"/>
    <w:rsid w:val="00A24C78"/>
    <w:rsid w:val="00A2507D"/>
    <w:rsid w:val="00A278DB"/>
    <w:rsid w:val="00A30708"/>
    <w:rsid w:val="00A31F40"/>
    <w:rsid w:val="00A32F9E"/>
    <w:rsid w:val="00A36716"/>
    <w:rsid w:val="00A3731B"/>
    <w:rsid w:val="00A43E61"/>
    <w:rsid w:val="00A45573"/>
    <w:rsid w:val="00A45D92"/>
    <w:rsid w:val="00A46C1A"/>
    <w:rsid w:val="00A51844"/>
    <w:rsid w:val="00A539C5"/>
    <w:rsid w:val="00A54752"/>
    <w:rsid w:val="00A54EC6"/>
    <w:rsid w:val="00A57DB7"/>
    <w:rsid w:val="00A602DF"/>
    <w:rsid w:val="00A6270B"/>
    <w:rsid w:val="00A6271C"/>
    <w:rsid w:val="00A62D23"/>
    <w:rsid w:val="00A6497B"/>
    <w:rsid w:val="00A64C55"/>
    <w:rsid w:val="00A672DC"/>
    <w:rsid w:val="00A67474"/>
    <w:rsid w:val="00A7236E"/>
    <w:rsid w:val="00A73CC0"/>
    <w:rsid w:val="00A8060F"/>
    <w:rsid w:val="00A8086D"/>
    <w:rsid w:val="00A81103"/>
    <w:rsid w:val="00A85822"/>
    <w:rsid w:val="00A86D30"/>
    <w:rsid w:val="00A87059"/>
    <w:rsid w:val="00A91106"/>
    <w:rsid w:val="00A93C20"/>
    <w:rsid w:val="00A95978"/>
    <w:rsid w:val="00A95C6F"/>
    <w:rsid w:val="00A96C25"/>
    <w:rsid w:val="00AA3A43"/>
    <w:rsid w:val="00AA43A6"/>
    <w:rsid w:val="00AA4908"/>
    <w:rsid w:val="00AA5E63"/>
    <w:rsid w:val="00AA60DA"/>
    <w:rsid w:val="00AA7469"/>
    <w:rsid w:val="00AB3313"/>
    <w:rsid w:val="00AB45EC"/>
    <w:rsid w:val="00AB552D"/>
    <w:rsid w:val="00AB6797"/>
    <w:rsid w:val="00AC0E69"/>
    <w:rsid w:val="00AC2931"/>
    <w:rsid w:val="00AC2A63"/>
    <w:rsid w:val="00AC31D6"/>
    <w:rsid w:val="00AC4731"/>
    <w:rsid w:val="00AC4CFF"/>
    <w:rsid w:val="00AC5996"/>
    <w:rsid w:val="00AC680A"/>
    <w:rsid w:val="00AC6B4D"/>
    <w:rsid w:val="00AD0DD5"/>
    <w:rsid w:val="00AD2896"/>
    <w:rsid w:val="00AD32D5"/>
    <w:rsid w:val="00AD4572"/>
    <w:rsid w:val="00AD4FDD"/>
    <w:rsid w:val="00AD5391"/>
    <w:rsid w:val="00AD615A"/>
    <w:rsid w:val="00AE2399"/>
    <w:rsid w:val="00AE39A8"/>
    <w:rsid w:val="00AE4A8A"/>
    <w:rsid w:val="00AE582A"/>
    <w:rsid w:val="00AE64D0"/>
    <w:rsid w:val="00AF0D97"/>
    <w:rsid w:val="00AF323D"/>
    <w:rsid w:val="00AF443B"/>
    <w:rsid w:val="00AF599B"/>
    <w:rsid w:val="00AF59F7"/>
    <w:rsid w:val="00AF5A03"/>
    <w:rsid w:val="00AF6F05"/>
    <w:rsid w:val="00AF72AB"/>
    <w:rsid w:val="00AF7567"/>
    <w:rsid w:val="00B002AA"/>
    <w:rsid w:val="00B039A5"/>
    <w:rsid w:val="00B0673B"/>
    <w:rsid w:val="00B07DF1"/>
    <w:rsid w:val="00B17DB3"/>
    <w:rsid w:val="00B20230"/>
    <w:rsid w:val="00B208CC"/>
    <w:rsid w:val="00B22668"/>
    <w:rsid w:val="00B2291C"/>
    <w:rsid w:val="00B26005"/>
    <w:rsid w:val="00B27748"/>
    <w:rsid w:val="00B27A1A"/>
    <w:rsid w:val="00B27EBF"/>
    <w:rsid w:val="00B30383"/>
    <w:rsid w:val="00B31CB9"/>
    <w:rsid w:val="00B32535"/>
    <w:rsid w:val="00B3270C"/>
    <w:rsid w:val="00B33C24"/>
    <w:rsid w:val="00B37BF0"/>
    <w:rsid w:val="00B40CD2"/>
    <w:rsid w:val="00B42D46"/>
    <w:rsid w:val="00B44F57"/>
    <w:rsid w:val="00B45AC0"/>
    <w:rsid w:val="00B46AD0"/>
    <w:rsid w:val="00B52774"/>
    <w:rsid w:val="00B53BDE"/>
    <w:rsid w:val="00B56141"/>
    <w:rsid w:val="00B562A5"/>
    <w:rsid w:val="00B56EE7"/>
    <w:rsid w:val="00B57430"/>
    <w:rsid w:val="00B57523"/>
    <w:rsid w:val="00B60798"/>
    <w:rsid w:val="00B612A2"/>
    <w:rsid w:val="00B61992"/>
    <w:rsid w:val="00B623F6"/>
    <w:rsid w:val="00B64F5A"/>
    <w:rsid w:val="00B67183"/>
    <w:rsid w:val="00B72A5A"/>
    <w:rsid w:val="00B72EC1"/>
    <w:rsid w:val="00B73890"/>
    <w:rsid w:val="00B73A72"/>
    <w:rsid w:val="00B74438"/>
    <w:rsid w:val="00B76D0E"/>
    <w:rsid w:val="00B7700D"/>
    <w:rsid w:val="00B8166E"/>
    <w:rsid w:val="00B82944"/>
    <w:rsid w:val="00B832F7"/>
    <w:rsid w:val="00B90CD5"/>
    <w:rsid w:val="00B91DE0"/>
    <w:rsid w:val="00B931D2"/>
    <w:rsid w:val="00B93E95"/>
    <w:rsid w:val="00B94812"/>
    <w:rsid w:val="00B94D70"/>
    <w:rsid w:val="00B951E0"/>
    <w:rsid w:val="00BA2FAA"/>
    <w:rsid w:val="00BA4821"/>
    <w:rsid w:val="00BA5647"/>
    <w:rsid w:val="00BA5AE5"/>
    <w:rsid w:val="00BB1CD1"/>
    <w:rsid w:val="00BB288D"/>
    <w:rsid w:val="00BB345F"/>
    <w:rsid w:val="00BB6195"/>
    <w:rsid w:val="00BB6A21"/>
    <w:rsid w:val="00BB7958"/>
    <w:rsid w:val="00BC1629"/>
    <w:rsid w:val="00BC2A5A"/>
    <w:rsid w:val="00BC3803"/>
    <w:rsid w:val="00BC715E"/>
    <w:rsid w:val="00BD125E"/>
    <w:rsid w:val="00BD3176"/>
    <w:rsid w:val="00BD494D"/>
    <w:rsid w:val="00BD65E1"/>
    <w:rsid w:val="00BE1814"/>
    <w:rsid w:val="00BE3223"/>
    <w:rsid w:val="00BE5816"/>
    <w:rsid w:val="00BE72AD"/>
    <w:rsid w:val="00BF1D6A"/>
    <w:rsid w:val="00BF1EFE"/>
    <w:rsid w:val="00BF3ADD"/>
    <w:rsid w:val="00BF5A2A"/>
    <w:rsid w:val="00BF7BA6"/>
    <w:rsid w:val="00C01468"/>
    <w:rsid w:val="00C0195B"/>
    <w:rsid w:val="00C04A73"/>
    <w:rsid w:val="00C070A1"/>
    <w:rsid w:val="00C16FBC"/>
    <w:rsid w:val="00C1706E"/>
    <w:rsid w:val="00C1753E"/>
    <w:rsid w:val="00C17BC7"/>
    <w:rsid w:val="00C20FB2"/>
    <w:rsid w:val="00C2289C"/>
    <w:rsid w:val="00C24EF6"/>
    <w:rsid w:val="00C2715D"/>
    <w:rsid w:val="00C30687"/>
    <w:rsid w:val="00C30E0D"/>
    <w:rsid w:val="00C31C3F"/>
    <w:rsid w:val="00C32EB8"/>
    <w:rsid w:val="00C34D99"/>
    <w:rsid w:val="00C354FF"/>
    <w:rsid w:val="00C366ED"/>
    <w:rsid w:val="00C437C9"/>
    <w:rsid w:val="00C43BD9"/>
    <w:rsid w:val="00C464EF"/>
    <w:rsid w:val="00C466BC"/>
    <w:rsid w:val="00C50A2D"/>
    <w:rsid w:val="00C51F42"/>
    <w:rsid w:val="00C55AEA"/>
    <w:rsid w:val="00C60011"/>
    <w:rsid w:val="00C63D03"/>
    <w:rsid w:val="00C653A3"/>
    <w:rsid w:val="00C65C7D"/>
    <w:rsid w:val="00C65EFA"/>
    <w:rsid w:val="00C66F6F"/>
    <w:rsid w:val="00C67AB5"/>
    <w:rsid w:val="00C707F7"/>
    <w:rsid w:val="00C708C1"/>
    <w:rsid w:val="00C7133A"/>
    <w:rsid w:val="00C738A8"/>
    <w:rsid w:val="00C74F68"/>
    <w:rsid w:val="00C766B0"/>
    <w:rsid w:val="00C770E6"/>
    <w:rsid w:val="00C82A33"/>
    <w:rsid w:val="00C836DD"/>
    <w:rsid w:val="00C85CC8"/>
    <w:rsid w:val="00C917C7"/>
    <w:rsid w:val="00C928F4"/>
    <w:rsid w:val="00C941AA"/>
    <w:rsid w:val="00C94424"/>
    <w:rsid w:val="00C946DA"/>
    <w:rsid w:val="00C954D5"/>
    <w:rsid w:val="00C965C9"/>
    <w:rsid w:val="00C966D7"/>
    <w:rsid w:val="00CA0155"/>
    <w:rsid w:val="00CA042E"/>
    <w:rsid w:val="00CA2727"/>
    <w:rsid w:val="00CA622A"/>
    <w:rsid w:val="00CB0BBF"/>
    <w:rsid w:val="00CB1037"/>
    <w:rsid w:val="00CB18EC"/>
    <w:rsid w:val="00CB345E"/>
    <w:rsid w:val="00CB6B84"/>
    <w:rsid w:val="00CC25A7"/>
    <w:rsid w:val="00CC272F"/>
    <w:rsid w:val="00CC2DAA"/>
    <w:rsid w:val="00CC2F8E"/>
    <w:rsid w:val="00CC3ABC"/>
    <w:rsid w:val="00CC3EDF"/>
    <w:rsid w:val="00CC5313"/>
    <w:rsid w:val="00CC6076"/>
    <w:rsid w:val="00CC73F1"/>
    <w:rsid w:val="00CD0464"/>
    <w:rsid w:val="00CD1F50"/>
    <w:rsid w:val="00CD2730"/>
    <w:rsid w:val="00CD4ED7"/>
    <w:rsid w:val="00CD5FEF"/>
    <w:rsid w:val="00CD6926"/>
    <w:rsid w:val="00CD6DAF"/>
    <w:rsid w:val="00CD75FD"/>
    <w:rsid w:val="00CE06D5"/>
    <w:rsid w:val="00CE0C12"/>
    <w:rsid w:val="00CE10DE"/>
    <w:rsid w:val="00CE1B0C"/>
    <w:rsid w:val="00CE1F1A"/>
    <w:rsid w:val="00CE1F2C"/>
    <w:rsid w:val="00CE7D50"/>
    <w:rsid w:val="00CF2538"/>
    <w:rsid w:val="00CF2D53"/>
    <w:rsid w:val="00CF313A"/>
    <w:rsid w:val="00CF3435"/>
    <w:rsid w:val="00D04571"/>
    <w:rsid w:val="00D04FC7"/>
    <w:rsid w:val="00D05BFB"/>
    <w:rsid w:val="00D065F5"/>
    <w:rsid w:val="00D10DE5"/>
    <w:rsid w:val="00D12B23"/>
    <w:rsid w:val="00D12D2F"/>
    <w:rsid w:val="00D12FC6"/>
    <w:rsid w:val="00D159DF"/>
    <w:rsid w:val="00D16838"/>
    <w:rsid w:val="00D16F4B"/>
    <w:rsid w:val="00D2196B"/>
    <w:rsid w:val="00D2261C"/>
    <w:rsid w:val="00D267C3"/>
    <w:rsid w:val="00D3177E"/>
    <w:rsid w:val="00D32A11"/>
    <w:rsid w:val="00D331D2"/>
    <w:rsid w:val="00D3351D"/>
    <w:rsid w:val="00D36BC8"/>
    <w:rsid w:val="00D36E53"/>
    <w:rsid w:val="00D444C9"/>
    <w:rsid w:val="00D448E9"/>
    <w:rsid w:val="00D44F75"/>
    <w:rsid w:val="00D450DA"/>
    <w:rsid w:val="00D521FC"/>
    <w:rsid w:val="00D52EC2"/>
    <w:rsid w:val="00D53723"/>
    <w:rsid w:val="00D55451"/>
    <w:rsid w:val="00D55638"/>
    <w:rsid w:val="00D56D65"/>
    <w:rsid w:val="00D57E41"/>
    <w:rsid w:val="00D60BCC"/>
    <w:rsid w:val="00D62016"/>
    <w:rsid w:val="00D63461"/>
    <w:rsid w:val="00D637EF"/>
    <w:rsid w:val="00D63DE1"/>
    <w:rsid w:val="00D7057D"/>
    <w:rsid w:val="00D70B7D"/>
    <w:rsid w:val="00D72AB5"/>
    <w:rsid w:val="00D73195"/>
    <w:rsid w:val="00D733E4"/>
    <w:rsid w:val="00D73CFF"/>
    <w:rsid w:val="00D73E3C"/>
    <w:rsid w:val="00D75D72"/>
    <w:rsid w:val="00D77F9E"/>
    <w:rsid w:val="00D8056F"/>
    <w:rsid w:val="00D81622"/>
    <w:rsid w:val="00D82E74"/>
    <w:rsid w:val="00D85362"/>
    <w:rsid w:val="00D85909"/>
    <w:rsid w:val="00D905FB"/>
    <w:rsid w:val="00D9086A"/>
    <w:rsid w:val="00D914E6"/>
    <w:rsid w:val="00D93695"/>
    <w:rsid w:val="00D94B69"/>
    <w:rsid w:val="00D970FA"/>
    <w:rsid w:val="00DA188B"/>
    <w:rsid w:val="00DA3DE9"/>
    <w:rsid w:val="00DA4141"/>
    <w:rsid w:val="00DA4985"/>
    <w:rsid w:val="00DA581D"/>
    <w:rsid w:val="00DA5B66"/>
    <w:rsid w:val="00DA5DA9"/>
    <w:rsid w:val="00DA781D"/>
    <w:rsid w:val="00DB1CAF"/>
    <w:rsid w:val="00DB1FBE"/>
    <w:rsid w:val="00DB4DA8"/>
    <w:rsid w:val="00DB5F9F"/>
    <w:rsid w:val="00DC18A2"/>
    <w:rsid w:val="00DC45B1"/>
    <w:rsid w:val="00DC4EAA"/>
    <w:rsid w:val="00DC5496"/>
    <w:rsid w:val="00DC744E"/>
    <w:rsid w:val="00DD0324"/>
    <w:rsid w:val="00DD22B2"/>
    <w:rsid w:val="00DD33F2"/>
    <w:rsid w:val="00DD37D9"/>
    <w:rsid w:val="00DD3D8C"/>
    <w:rsid w:val="00DD4615"/>
    <w:rsid w:val="00DD48C6"/>
    <w:rsid w:val="00DD5EFD"/>
    <w:rsid w:val="00DD698D"/>
    <w:rsid w:val="00DD7444"/>
    <w:rsid w:val="00DE164F"/>
    <w:rsid w:val="00DE2CA3"/>
    <w:rsid w:val="00DE4A95"/>
    <w:rsid w:val="00DE676F"/>
    <w:rsid w:val="00E015AC"/>
    <w:rsid w:val="00E01FBC"/>
    <w:rsid w:val="00E0433D"/>
    <w:rsid w:val="00E14EB8"/>
    <w:rsid w:val="00E15421"/>
    <w:rsid w:val="00E157C4"/>
    <w:rsid w:val="00E1760E"/>
    <w:rsid w:val="00E176A0"/>
    <w:rsid w:val="00E20CC4"/>
    <w:rsid w:val="00E21C65"/>
    <w:rsid w:val="00E237BD"/>
    <w:rsid w:val="00E2606E"/>
    <w:rsid w:val="00E26985"/>
    <w:rsid w:val="00E27C3A"/>
    <w:rsid w:val="00E303DD"/>
    <w:rsid w:val="00E32625"/>
    <w:rsid w:val="00E3278E"/>
    <w:rsid w:val="00E32F4A"/>
    <w:rsid w:val="00E331C6"/>
    <w:rsid w:val="00E36D96"/>
    <w:rsid w:val="00E40404"/>
    <w:rsid w:val="00E412C3"/>
    <w:rsid w:val="00E429C7"/>
    <w:rsid w:val="00E468AD"/>
    <w:rsid w:val="00E46B7F"/>
    <w:rsid w:val="00E47300"/>
    <w:rsid w:val="00E51BAB"/>
    <w:rsid w:val="00E6018B"/>
    <w:rsid w:val="00E60D3B"/>
    <w:rsid w:val="00E63D1F"/>
    <w:rsid w:val="00E6684C"/>
    <w:rsid w:val="00E66DC6"/>
    <w:rsid w:val="00E672FB"/>
    <w:rsid w:val="00E703F0"/>
    <w:rsid w:val="00E727E4"/>
    <w:rsid w:val="00E75345"/>
    <w:rsid w:val="00E75C62"/>
    <w:rsid w:val="00E76BCC"/>
    <w:rsid w:val="00E80538"/>
    <w:rsid w:val="00E83368"/>
    <w:rsid w:val="00E90E44"/>
    <w:rsid w:val="00E90F30"/>
    <w:rsid w:val="00E92D06"/>
    <w:rsid w:val="00E934E9"/>
    <w:rsid w:val="00EA0545"/>
    <w:rsid w:val="00EA25B1"/>
    <w:rsid w:val="00EA4154"/>
    <w:rsid w:val="00EA6130"/>
    <w:rsid w:val="00EA70B2"/>
    <w:rsid w:val="00EB1BE3"/>
    <w:rsid w:val="00EB2DF2"/>
    <w:rsid w:val="00EB3E6D"/>
    <w:rsid w:val="00EB49CC"/>
    <w:rsid w:val="00EB5005"/>
    <w:rsid w:val="00EB56EB"/>
    <w:rsid w:val="00EB6FF4"/>
    <w:rsid w:val="00EC0E82"/>
    <w:rsid w:val="00EC246B"/>
    <w:rsid w:val="00EC6510"/>
    <w:rsid w:val="00EC71B0"/>
    <w:rsid w:val="00ED0247"/>
    <w:rsid w:val="00ED2856"/>
    <w:rsid w:val="00ED3120"/>
    <w:rsid w:val="00ED3B4B"/>
    <w:rsid w:val="00ED688D"/>
    <w:rsid w:val="00ED6B9E"/>
    <w:rsid w:val="00ED79E6"/>
    <w:rsid w:val="00EE24B6"/>
    <w:rsid w:val="00EE29E3"/>
    <w:rsid w:val="00EF0C7F"/>
    <w:rsid w:val="00EF3038"/>
    <w:rsid w:val="00EF70A6"/>
    <w:rsid w:val="00F00303"/>
    <w:rsid w:val="00F02DA5"/>
    <w:rsid w:val="00F04E82"/>
    <w:rsid w:val="00F06736"/>
    <w:rsid w:val="00F1396D"/>
    <w:rsid w:val="00F141DD"/>
    <w:rsid w:val="00F147F4"/>
    <w:rsid w:val="00F152A1"/>
    <w:rsid w:val="00F16566"/>
    <w:rsid w:val="00F22377"/>
    <w:rsid w:val="00F227F3"/>
    <w:rsid w:val="00F22B4E"/>
    <w:rsid w:val="00F23547"/>
    <w:rsid w:val="00F24546"/>
    <w:rsid w:val="00F25844"/>
    <w:rsid w:val="00F267B2"/>
    <w:rsid w:val="00F27640"/>
    <w:rsid w:val="00F3168A"/>
    <w:rsid w:val="00F379B1"/>
    <w:rsid w:val="00F40E55"/>
    <w:rsid w:val="00F419FA"/>
    <w:rsid w:val="00F41EAC"/>
    <w:rsid w:val="00F434DC"/>
    <w:rsid w:val="00F437EC"/>
    <w:rsid w:val="00F446DC"/>
    <w:rsid w:val="00F44E59"/>
    <w:rsid w:val="00F45573"/>
    <w:rsid w:val="00F4570B"/>
    <w:rsid w:val="00F53903"/>
    <w:rsid w:val="00F5528A"/>
    <w:rsid w:val="00F55A18"/>
    <w:rsid w:val="00F602C2"/>
    <w:rsid w:val="00F62EFC"/>
    <w:rsid w:val="00F63E33"/>
    <w:rsid w:val="00F65586"/>
    <w:rsid w:val="00F674F2"/>
    <w:rsid w:val="00F70DD3"/>
    <w:rsid w:val="00F80C89"/>
    <w:rsid w:val="00F835EF"/>
    <w:rsid w:val="00F84685"/>
    <w:rsid w:val="00F846DE"/>
    <w:rsid w:val="00F85343"/>
    <w:rsid w:val="00F85861"/>
    <w:rsid w:val="00F85A30"/>
    <w:rsid w:val="00F92018"/>
    <w:rsid w:val="00FA4D13"/>
    <w:rsid w:val="00FA4F6D"/>
    <w:rsid w:val="00FB1DFB"/>
    <w:rsid w:val="00FB2523"/>
    <w:rsid w:val="00FB6BD9"/>
    <w:rsid w:val="00FB73E1"/>
    <w:rsid w:val="00FC0E68"/>
    <w:rsid w:val="00FC2F94"/>
    <w:rsid w:val="00FC34E1"/>
    <w:rsid w:val="00FC4BB7"/>
    <w:rsid w:val="00FC55AD"/>
    <w:rsid w:val="00FC75D7"/>
    <w:rsid w:val="00FD3342"/>
    <w:rsid w:val="00FD40B1"/>
    <w:rsid w:val="00FD6378"/>
    <w:rsid w:val="00FE4144"/>
    <w:rsid w:val="00FE6B22"/>
    <w:rsid w:val="00FE71A5"/>
    <w:rsid w:val="00FE7E5B"/>
    <w:rsid w:val="00FF559B"/>
    <w:rsid w:val="00FF61A5"/>
    <w:rsid w:val="00FF75B7"/>
    <w:rsid w:val="00FF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9566B4"/>
  <w15:docId w15:val="{C1EA6327-B078-4EAB-A68A-7B2A56C36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253B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96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634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96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96343"/>
  </w:style>
  <w:style w:type="paragraph" w:styleId="AltBilgi">
    <w:name w:val="footer"/>
    <w:basedOn w:val="Normal"/>
    <w:link w:val="AltBilgiChar"/>
    <w:uiPriority w:val="99"/>
    <w:unhideWhenUsed/>
    <w:rsid w:val="00196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96343"/>
  </w:style>
  <w:style w:type="character" w:styleId="Kpr">
    <w:name w:val="Hyperlink"/>
    <w:basedOn w:val="VarsaylanParagrafYazTipi"/>
    <w:uiPriority w:val="99"/>
    <w:unhideWhenUsed/>
    <w:rsid w:val="008E2C0C"/>
    <w:rPr>
      <w:color w:val="0000FF" w:themeColor="hyperlink"/>
      <w:u w:val="single"/>
    </w:rPr>
  </w:style>
  <w:style w:type="character" w:styleId="Gl">
    <w:name w:val="Strong"/>
    <w:basedOn w:val="VarsaylanParagrafYazTipi"/>
    <w:uiPriority w:val="22"/>
    <w:qFormat/>
    <w:rsid w:val="00C16FBC"/>
    <w:rPr>
      <w:b/>
      <w:bCs/>
    </w:rPr>
  </w:style>
  <w:style w:type="paragraph" w:customStyle="1" w:styleId="AralkYok1">
    <w:name w:val="Aralık Yok1"/>
    <w:uiPriority w:val="1"/>
    <w:qFormat/>
    <w:rsid w:val="000B1841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4225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zmlenmeyenBahsetme">
    <w:name w:val="Unresolved Mention"/>
    <w:basedOn w:val="VarsaylanParagrafYazTipi"/>
    <w:uiPriority w:val="99"/>
    <w:semiHidden/>
    <w:unhideWhenUsed/>
    <w:rsid w:val="003F13B2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3F13B2"/>
    <w:rPr>
      <w:color w:val="800080" w:themeColor="followedHyperlink"/>
      <w:u w:val="single"/>
    </w:rPr>
  </w:style>
  <w:style w:type="character" w:styleId="AklamaBavurusu">
    <w:name w:val="annotation reference"/>
    <w:basedOn w:val="VarsaylanParagrafYazTipi"/>
    <w:uiPriority w:val="99"/>
    <w:semiHidden/>
    <w:unhideWhenUsed/>
    <w:rsid w:val="00C354F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5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2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facebook.com/siltasyapi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www.siltaspanorama.com/index.htm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iltasyapi.com.tr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twitter.com/siltasyapi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ipek@inomist.com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instagram.com/siltasyapi/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E02B3FFDC587AC4FA9E7B9F967F3E24B" ma:contentTypeVersion="14" ma:contentTypeDescription="Yeni belge oluşturun." ma:contentTypeScope="" ma:versionID="64f622ac97ae3fe0c9b59831fe8ac077">
  <xsd:schema xmlns:xsd="http://www.w3.org/2001/XMLSchema" xmlns:xs="http://www.w3.org/2001/XMLSchema" xmlns:p="http://schemas.microsoft.com/office/2006/metadata/properties" xmlns:ns2="3268e207-960c-41e9-9d72-93c601abfd4b" xmlns:ns3="c661be1a-450d-409c-8744-d29ef480af4b" targetNamespace="http://schemas.microsoft.com/office/2006/metadata/properties" ma:root="true" ma:fieldsID="0ee4f40d99fc442dc0cea16b55e3b435" ns2:_="" ns3:_="">
    <xsd:import namespace="3268e207-960c-41e9-9d72-93c601abfd4b"/>
    <xsd:import namespace="c661be1a-450d-409c-8744-d29ef480af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68e207-960c-41e9-9d72-93c601abfd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ylaşılanl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Ayrıntıları ile Paylaşıld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61be1a-450d-409c-8744-d29ef480af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C38BDF-069D-4347-A49D-22C4D70F26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68e207-960c-41e9-9d72-93c601abfd4b"/>
    <ds:schemaRef ds:uri="c661be1a-450d-409c-8744-d29ef480af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B275CA-7725-4DBA-91B4-046D797775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7AE6C96-A882-452A-9EC6-FB64E6693F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1320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İnomist İletişim Danışmanlığı</dc:creator>
  <cp:keywords/>
  <dc:description/>
  <cp:lastModifiedBy>Balkı Özdinçler</cp:lastModifiedBy>
  <cp:revision>23</cp:revision>
  <dcterms:created xsi:type="dcterms:W3CDTF">2022-06-01T19:28:00Z</dcterms:created>
  <dcterms:modified xsi:type="dcterms:W3CDTF">2022-06-08T15:17:00Z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0x010100E02B3FFDC587AC4FA9E7B9F967F3E24B</vt:lpwstr>
  </property>
</Properties>
</file>